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16.jpg" ContentType="image/jpeg"/>
  <Override PartName="/word/media/image21.jpg" ContentType="image/jpeg"/>
  <Override PartName="/word/media/image23.jpg" ContentType="image/jpeg"/>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D5EA6" w14:textId="77777777" w:rsidR="002A3B09" w:rsidRDefault="00000000" w:rsidP="002A3B09">
      <w:pPr>
        <w:ind w:left="-426" w:right="237" w:hanging="141"/>
        <w:jc w:val="center"/>
      </w:pPr>
      <w:r>
        <w:rPr>
          <w:lang w:val="cy-GB"/>
        </w:rPr>
        <w:t xml:space="preserve">   </w:t>
      </w:r>
    </w:p>
    <w:p w14:paraId="14BD5EA7" w14:textId="77777777" w:rsidR="002A3B09" w:rsidRPr="00DC4B81" w:rsidRDefault="00000000" w:rsidP="002A3B09">
      <w:pPr>
        <w:pStyle w:val="Default"/>
        <w:jc w:val="center"/>
        <w:rPr>
          <w:color w:val="FF0000"/>
          <w:sz w:val="40"/>
          <w:szCs w:val="40"/>
        </w:rPr>
      </w:pPr>
      <w:r w:rsidRPr="00DC4B81">
        <w:rPr>
          <w:b/>
          <w:bCs/>
          <w:color w:val="FF0000"/>
          <w:sz w:val="40"/>
          <w:szCs w:val="40"/>
          <w:lang w:val="cy-GB"/>
        </w:rPr>
        <w:t>Gwasanaeth Casglu a Throsglwyddo Meddygol Brys Cymru</w:t>
      </w:r>
    </w:p>
    <w:p w14:paraId="14BD5EA8" w14:textId="597B4FC1" w:rsidR="002A3B09" w:rsidRPr="00DC4B81" w:rsidRDefault="00D24331" w:rsidP="002A3B09">
      <w:pPr>
        <w:pStyle w:val="Default"/>
        <w:jc w:val="center"/>
        <w:rPr>
          <w:color w:val="FF0000"/>
          <w:sz w:val="40"/>
          <w:szCs w:val="40"/>
        </w:rPr>
      </w:pPr>
      <w:r>
        <w:rPr>
          <w:b/>
          <w:bCs/>
          <w:color w:val="FF0000"/>
          <w:sz w:val="40"/>
          <w:szCs w:val="40"/>
          <w:lang w:val="cy-GB"/>
        </w:rPr>
        <w:t>a</w:t>
      </w:r>
    </w:p>
    <w:p w14:paraId="14BD5EA9" w14:textId="77777777" w:rsidR="002A3B09" w:rsidRPr="00DC4B81" w:rsidRDefault="00000000" w:rsidP="002A3B09">
      <w:pPr>
        <w:jc w:val="center"/>
        <w:rPr>
          <w:rFonts w:ascii="Arial" w:hAnsi="Arial" w:cs="Arial"/>
          <w:color w:val="FF0000"/>
          <w:sz w:val="40"/>
          <w:szCs w:val="40"/>
        </w:rPr>
      </w:pPr>
      <w:r w:rsidRPr="00DC4B81">
        <w:rPr>
          <w:rFonts w:ascii="Arial" w:hAnsi="Arial" w:cs="Arial"/>
          <w:b/>
          <w:bCs/>
          <w:color w:val="FF0000"/>
          <w:sz w:val="40"/>
          <w:szCs w:val="40"/>
          <w:lang w:val="cy-GB"/>
        </w:rPr>
        <w:t>Gwasanaeth Trosglwyddo Gofal Critigol i Oedolion Cymru</w:t>
      </w:r>
    </w:p>
    <w:p w14:paraId="14BD5EAA" w14:textId="77777777" w:rsidR="002A3B09" w:rsidRDefault="002A3B09" w:rsidP="002A3B09">
      <w:pPr>
        <w:pStyle w:val="Default"/>
        <w:jc w:val="center"/>
        <w:rPr>
          <w:b/>
          <w:bCs/>
          <w:color w:val="FF0000"/>
          <w:sz w:val="40"/>
          <w:szCs w:val="40"/>
        </w:rPr>
      </w:pPr>
    </w:p>
    <w:p w14:paraId="14BD5EAB" w14:textId="77777777" w:rsidR="002A3B09" w:rsidRPr="00DC4B81" w:rsidRDefault="00000000" w:rsidP="002A3B09">
      <w:pPr>
        <w:pStyle w:val="Default"/>
        <w:jc w:val="center"/>
        <w:rPr>
          <w:b/>
          <w:bCs/>
          <w:color w:val="FF0000"/>
          <w:sz w:val="40"/>
          <w:szCs w:val="40"/>
        </w:rPr>
      </w:pPr>
      <w:r w:rsidRPr="00DC4B81">
        <w:rPr>
          <w:b/>
          <w:bCs/>
          <w:color w:val="FF0000"/>
          <w:sz w:val="40"/>
          <w:szCs w:val="40"/>
          <w:lang w:val="cy-GB"/>
        </w:rPr>
        <w:t>Adroddiad Blynyddol 24/25</w:t>
      </w:r>
    </w:p>
    <w:p w14:paraId="14BD5EAC" w14:textId="77777777" w:rsidR="002A3B09" w:rsidRPr="00DC4B81" w:rsidRDefault="002A3B09" w:rsidP="002A3B09">
      <w:pPr>
        <w:pStyle w:val="Default"/>
        <w:jc w:val="center"/>
        <w:rPr>
          <w:color w:val="FF0000"/>
          <w:sz w:val="40"/>
          <w:szCs w:val="40"/>
        </w:rPr>
      </w:pPr>
    </w:p>
    <w:p w14:paraId="14BD5EAD" w14:textId="205CBB35" w:rsidR="002A3B09" w:rsidRDefault="00142F43" w:rsidP="00142F43">
      <w:pPr>
        <w:ind w:left="-1418"/>
        <w:jc w:val="center"/>
        <w:rPr>
          <w:rFonts w:ascii="Arial" w:hAnsi="Arial" w:cs="Arial"/>
          <w:b/>
          <w:bCs/>
          <w:color w:val="FF0000"/>
          <w:sz w:val="40"/>
          <w:szCs w:val="40"/>
          <w:lang w:val="cy-GB"/>
        </w:rPr>
      </w:pPr>
      <w:r>
        <w:rPr>
          <w:rFonts w:ascii="Arial" w:hAnsi="Arial" w:cs="Arial"/>
          <w:b/>
          <w:bCs/>
          <w:color w:val="FF0000"/>
          <w:sz w:val="40"/>
          <w:szCs w:val="40"/>
          <w:lang w:val="cy-GB"/>
        </w:rPr>
        <w:t xml:space="preserve">              </w:t>
      </w:r>
      <w:r w:rsidR="00000000" w:rsidRPr="00DC4B81">
        <w:rPr>
          <w:rFonts w:ascii="Arial" w:hAnsi="Arial" w:cs="Arial"/>
          <w:b/>
          <w:bCs/>
          <w:color w:val="FF0000"/>
          <w:sz w:val="40"/>
          <w:szCs w:val="40"/>
          <w:lang w:val="cy-GB"/>
        </w:rPr>
        <w:t>1 Ebrill 2024 - 31 Mawrth 2025</w:t>
      </w:r>
    </w:p>
    <w:p w14:paraId="7A162BAF" w14:textId="77777777" w:rsidR="00142F43" w:rsidRDefault="00142F43" w:rsidP="00142F43">
      <w:pPr>
        <w:ind w:left="-1418"/>
        <w:jc w:val="center"/>
        <w:rPr>
          <w:rFonts w:ascii="Arial" w:hAnsi="Arial" w:cs="Arial"/>
          <w:b/>
          <w:bCs/>
          <w:color w:val="FF0000"/>
          <w:sz w:val="40"/>
          <w:szCs w:val="40"/>
          <w:lang w:val="cy-GB"/>
        </w:rPr>
      </w:pPr>
    </w:p>
    <w:p w14:paraId="1A2F2ECC" w14:textId="77777777" w:rsidR="00142F43" w:rsidRDefault="00142F43" w:rsidP="00142F43">
      <w:pPr>
        <w:ind w:left="-1418"/>
        <w:jc w:val="center"/>
        <w:rPr>
          <w:rFonts w:ascii="Arial" w:hAnsi="Arial" w:cs="Arial"/>
          <w:b/>
          <w:bCs/>
          <w:color w:val="FF0000"/>
          <w:sz w:val="40"/>
          <w:szCs w:val="40"/>
          <w:lang w:val="cy-GB"/>
        </w:rPr>
      </w:pPr>
    </w:p>
    <w:p w14:paraId="1DC10828" w14:textId="0FDD6357" w:rsidR="00142F43" w:rsidRDefault="00142F43" w:rsidP="00142F43">
      <w:pPr>
        <w:ind w:left="-1418"/>
        <w:jc w:val="center"/>
        <w:rPr>
          <w:rFonts w:ascii="Arial" w:hAnsi="Arial" w:cs="Arial"/>
          <w:b/>
          <w:bCs/>
          <w:color w:val="FF0000"/>
          <w:sz w:val="40"/>
          <w:szCs w:val="40"/>
          <w:lang w:val="cy-GB"/>
        </w:rPr>
      </w:pPr>
      <w:r>
        <w:rPr>
          <w:rFonts w:ascii="Arial" w:hAnsi="Arial" w:cs="Arial"/>
          <w:b/>
          <w:bCs/>
          <w:noProof/>
          <w:color w:val="FF0000"/>
          <w:sz w:val="40"/>
          <w:szCs w:val="40"/>
          <w:lang w:val="cy-GB"/>
        </w:rPr>
        <w:drawing>
          <wp:inline distT="0" distB="0" distL="0" distR="0" wp14:anchorId="3B38B967" wp14:editId="110AC0B4">
            <wp:extent cx="7597140" cy="5698058"/>
            <wp:effectExtent l="0" t="0" r="3810" b="0"/>
            <wp:docPr id="1248919514" name="Picture 3" descr="A red helicopter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919514" name="Picture 3" descr="A red helicopter on a roa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04556" cy="5703620"/>
                    </a:xfrm>
                    <a:prstGeom prst="rect">
                      <a:avLst/>
                    </a:prstGeom>
                  </pic:spPr>
                </pic:pic>
              </a:graphicData>
            </a:graphic>
          </wp:inline>
        </w:drawing>
      </w:r>
    </w:p>
    <w:p w14:paraId="1F217068" w14:textId="77777777" w:rsidR="004812BE" w:rsidRDefault="004812BE" w:rsidP="00FF5DF1">
      <w:pPr>
        <w:ind w:left="-1418"/>
        <w:jc w:val="center"/>
        <w:rPr>
          <w:rFonts w:ascii="Arial" w:hAnsi="Arial" w:cs="Arial"/>
          <w:b/>
          <w:bCs/>
          <w:color w:val="FF0000"/>
          <w:sz w:val="40"/>
          <w:szCs w:val="40"/>
          <w:lang w:val="cy-GB"/>
        </w:rPr>
      </w:pPr>
    </w:p>
    <w:p w14:paraId="5B2C47BB" w14:textId="77777777" w:rsidR="004812BE" w:rsidRDefault="004812BE" w:rsidP="00FF5DF1">
      <w:pPr>
        <w:ind w:left="-1418"/>
        <w:jc w:val="center"/>
        <w:rPr>
          <w:rFonts w:ascii="Arial" w:hAnsi="Arial" w:cs="Arial"/>
          <w:b/>
          <w:bCs/>
          <w:color w:val="FF0000"/>
          <w:sz w:val="40"/>
          <w:szCs w:val="40"/>
          <w:lang w:val="cy-GB"/>
        </w:rPr>
      </w:pPr>
    </w:p>
    <w:p w14:paraId="14BD5EAF" w14:textId="77777777" w:rsidR="002A3B09" w:rsidRDefault="002A3B09" w:rsidP="002A3B09">
      <w:pPr>
        <w:ind w:left="-426" w:right="237" w:hanging="141"/>
        <w:jc w:val="center"/>
      </w:pPr>
    </w:p>
    <w:p w14:paraId="14BD5EB0" w14:textId="77777777" w:rsidR="00FF5DF1" w:rsidRDefault="00000000" w:rsidP="002A3B09">
      <w:pPr>
        <w:pStyle w:val="TOCHeading"/>
        <w:rPr>
          <w:rFonts w:ascii="Arial" w:hAnsi="Arial" w:cs="Arial"/>
          <w:b/>
          <w:bCs/>
          <w:color w:val="FF0000"/>
          <w:sz w:val="48"/>
          <w:szCs w:val="48"/>
        </w:rPr>
      </w:pPr>
      <w:r w:rsidRPr="00697E43">
        <w:rPr>
          <w:rFonts w:ascii="Arial" w:hAnsi="Arial" w:cs="Arial"/>
          <w:b/>
          <w:bCs/>
          <w:color w:val="FF0000"/>
          <w:sz w:val="48"/>
          <w:szCs w:val="48"/>
          <w:lang w:val="cy-GB"/>
        </w:rPr>
        <w:t>CYNNWYS</w:t>
      </w:r>
    </w:p>
    <w:sdt>
      <w:sdtPr>
        <w:id w:val="1398471399"/>
        <w:docPartObj>
          <w:docPartGallery w:val="Table of Contents"/>
          <w:docPartUnique/>
        </w:docPartObj>
      </w:sdtPr>
      <w:sdtEndPr>
        <w:rPr>
          <w:b/>
          <w:bCs/>
        </w:rPr>
      </w:sdtEndPr>
      <w:sdtContent>
        <w:p w14:paraId="14BD5EB1" w14:textId="77777777" w:rsidR="002A3B09" w:rsidRDefault="002A3B09" w:rsidP="00FF5DF1">
          <w:pPr>
            <w:ind w:left="-426" w:right="237" w:hanging="141"/>
          </w:pPr>
        </w:p>
        <w:p w14:paraId="1EEEC19B" w14:textId="49763182" w:rsidR="00623696" w:rsidRDefault="00000000">
          <w:pPr>
            <w:pStyle w:val="TOC1"/>
            <w:tabs>
              <w:tab w:val="right" w:leader="dot" w:pos="9323"/>
            </w:tabs>
            <w:rPr>
              <w:rFonts w:asciiTheme="minorHAnsi" w:eastAsiaTheme="minorEastAsia" w:hAnsiTheme="minorHAnsi" w:cstheme="minorBidi"/>
              <w:noProof/>
              <w:sz w:val="24"/>
              <w:szCs w:val="24"/>
              <w:lang w:eastAsia="en-GB"/>
            </w:rPr>
          </w:pPr>
          <w:r>
            <w:fldChar w:fldCharType="begin"/>
          </w:r>
          <w:r>
            <w:instrText xml:space="preserve"> TOC \o "1-3" \h \z \u </w:instrText>
          </w:r>
          <w:r>
            <w:fldChar w:fldCharType="separate"/>
          </w:r>
          <w:hyperlink w:anchor="_Toc214013226" w:history="1">
            <w:r w:rsidR="00623696" w:rsidRPr="008D29BC">
              <w:rPr>
                <w:rStyle w:val="Hyperlink"/>
                <w:noProof/>
                <w:lang w:val="cy-GB"/>
              </w:rPr>
              <w:t>Rhagair y Cyfarwyddwr</w:t>
            </w:r>
            <w:r w:rsidR="00623696">
              <w:rPr>
                <w:noProof/>
                <w:webHidden/>
              </w:rPr>
              <w:tab/>
            </w:r>
            <w:r w:rsidR="00623696">
              <w:rPr>
                <w:noProof/>
                <w:webHidden/>
              </w:rPr>
              <w:fldChar w:fldCharType="begin"/>
            </w:r>
            <w:r w:rsidR="00623696">
              <w:rPr>
                <w:noProof/>
                <w:webHidden/>
              </w:rPr>
              <w:instrText xml:space="preserve"> PAGEREF _Toc214013226 \h </w:instrText>
            </w:r>
            <w:r w:rsidR="00623696">
              <w:rPr>
                <w:noProof/>
                <w:webHidden/>
              </w:rPr>
            </w:r>
            <w:r w:rsidR="00623696">
              <w:rPr>
                <w:noProof/>
                <w:webHidden/>
              </w:rPr>
              <w:fldChar w:fldCharType="separate"/>
            </w:r>
            <w:r w:rsidR="00623696">
              <w:rPr>
                <w:noProof/>
                <w:webHidden/>
              </w:rPr>
              <w:t>1</w:t>
            </w:r>
            <w:r w:rsidR="00623696">
              <w:rPr>
                <w:noProof/>
                <w:webHidden/>
              </w:rPr>
              <w:fldChar w:fldCharType="end"/>
            </w:r>
          </w:hyperlink>
        </w:p>
        <w:p w14:paraId="48860E4E" w14:textId="40EFDD26" w:rsidR="00623696" w:rsidRDefault="00623696">
          <w:pPr>
            <w:pStyle w:val="TOC1"/>
            <w:tabs>
              <w:tab w:val="right" w:leader="dot" w:pos="9323"/>
            </w:tabs>
            <w:rPr>
              <w:rFonts w:asciiTheme="minorHAnsi" w:eastAsiaTheme="minorEastAsia" w:hAnsiTheme="minorHAnsi" w:cstheme="minorBidi"/>
              <w:noProof/>
              <w:sz w:val="24"/>
              <w:szCs w:val="24"/>
              <w:lang w:eastAsia="en-GB"/>
            </w:rPr>
          </w:pPr>
          <w:hyperlink w:anchor="_Toc214013227" w:history="1">
            <w:r w:rsidRPr="008D29BC">
              <w:rPr>
                <w:rStyle w:val="Hyperlink"/>
                <w:noProof/>
                <w:lang w:val="cy-GB"/>
              </w:rPr>
              <w:t>Neges gan Arweinydd Clinigol ACCTS Cymru</w:t>
            </w:r>
            <w:r>
              <w:rPr>
                <w:noProof/>
                <w:webHidden/>
              </w:rPr>
              <w:tab/>
            </w:r>
            <w:r>
              <w:rPr>
                <w:noProof/>
                <w:webHidden/>
              </w:rPr>
              <w:fldChar w:fldCharType="begin"/>
            </w:r>
            <w:r>
              <w:rPr>
                <w:noProof/>
                <w:webHidden/>
              </w:rPr>
              <w:instrText xml:space="preserve"> PAGEREF _Toc214013227 \h </w:instrText>
            </w:r>
            <w:r>
              <w:rPr>
                <w:noProof/>
                <w:webHidden/>
              </w:rPr>
            </w:r>
            <w:r>
              <w:rPr>
                <w:noProof/>
                <w:webHidden/>
              </w:rPr>
              <w:fldChar w:fldCharType="separate"/>
            </w:r>
            <w:r>
              <w:rPr>
                <w:noProof/>
                <w:webHidden/>
              </w:rPr>
              <w:t>2</w:t>
            </w:r>
            <w:r>
              <w:rPr>
                <w:noProof/>
                <w:webHidden/>
              </w:rPr>
              <w:fldChar w:fldCharType="end"/>
            </w:r>
          </w:hyperlink>
        </w:p>
        <w:p w14:paraId="59DFAC9D" w14:textId="2943559F" w:rsidR="00623696" w:rsidRDefault="00623696">
          <w:pPr>
            <w:pStyle w:val="TOC1"/>
            <w:tabs>
              <w:tab w:val="right" w:leader="dot" w:pos="9323"/>
            </w:tabs>
            <w:rPr>
              <w:rFonts w:asciiTheme="minorHAnsi" w:eastAsiaTheme="minorEastAsia" w:hAnsiTheme="minorHAnsi" w:cstheme="minorBidi"/>
              <w:noProof/>
              <w:sz w:val="24"/>
              <w:szCs w:val="24"/>
              <w:lang w:eastAsia="en-GB"/>
            </w:rPr>
          </w:pPr>
          <w:hyperlink w:anchor="_Toc214013228" w:history="1">
            <w:r w:rsidRPr="008D29BC">
              <w:rPr>
                <w:rStyle w:val="Hyperlink"/>
                <w:noProof/>
                <w:lang w:val="cy-GB"/>
              </w:rPr>
              <w:t>Strwythur Llywodraethu</w:t>
            </w:r>
            <w:r>
              <w:rPr>
                <w:noProof/>
                <w:webHidden/>
              </w:rPr>
              <w:tab/>
            </w:r>
            <w:r>
              <w:rPr>
                <w:noProof/>
                <w:webHidden/>
              </w:rPr>
              <w:fldChar w:fldCharType="begin"/>
            </w:r>
            <w:r>
              <w:rPr>
                <w:noProof/>
                <w:webHidden/>
              </w:rPr>
              <w:instrText xml:space="preserve"> PAGEREF _Toc214013228 \h </w:instrText>
            </w:r>
            <w:r>
              <w:rPr>
                <w:noProof/>
                <w:webHidden/>
              </w:rPr>
            </w:r>
            <w:r>
              <w:rPr>
                <w:noProof/>
                <w:webHidden/>
              </w:rPr>
              <w:fldChar w:fldCharType="separate"/>
            </w:r>
            <w:r>
              <w:rPr>
                <w:noProof/>
                <w:webHidden/>
              </w:rPr>
              <w:t>4</w:t>
            </w:r>
            <w:r>
              <w:rPr>
                <w:noProof/>
                <w:webHidden/>
              </w:rPr>
              <w:fldChar w:fldCharType="end"/>
            </w:r>
          </w:hyperlink>
        </w:p>
        <w:p w14:paraId="74EDDA8C" w14:textId="6C4B4394" w:rsidR="00623696" w:rsidRDefault="00623696">
          <w:pPr>
            <w:pStyle w:val="TOC1"/>
            <w:tabs>
              <w:tab w:val="right" w:leader="dot" w:pos="9323"/>
            </w:tabs>
            <w:rPr>
              <w:rFonts w:asciiTheme="minorHAnsi" w:eastAsiaTheme="minorEastAsia" w:hAnsiTheme="minorHAnsi" w:cstheme="minorBidi"/>
              <w:noProof/>
              <w:sz w:val="24"/>
              <w:szCs w:val="24"/>
              <w:lang w:eastAsia="en-GB"/>
            </w:rPr>
          </w:pPr>
          <w:hyperlink w:anchor="_Toc214013229" w:history="1">
            <w:r w:rsidRPr="008D29BC">
              <w:rPr>
                <w:rStyle w:val="Hyperlink"/>
                <w:noProof/>
                <w:lang w:val="cy-GB"/>
              </w:rPr>
              <w:t>Trosolwg o'r Gwasanaeth Adalw a Throsglwyddo Meddygol Brys</w:t>
            </w:r>
            <w:r>
              <w:rPr>
                <w:noProof/>
                <w:webHidden/>
              </w:rPr>
              <w:tab/>
            </w:r>
            <w:r>
              <w:rPr>
                <w:noProof/>
                <w:webHidden/>
              </w:rPr>
              <w:fldChar w:fldCharType="begin"/>
            </w:r>
            <w:r>
              <w:rPr>
                <w:noProof/>
                <w:webHidden/>
              </w:rPr>
              <w:instrText xml:space="preserve"> PAGEREF _Toc214013229 \h </w:instrText>
            </w:r>
            <w:r>
              <w:rPr>
                <w:noProof/>
                <w:webHidden/>
              </w:rPr>
            </w:r>
            <w:r>
              <w:rPr>
                <w:noProof/>
                <w:webHidden/>
              </w:rPr>
              <w:fldChar w:fldCharType="separate"/>
            </w:r>
            <w:r>
              <w:rPr>
                <w:noProof/>
                <w:webHidden/>
              </w:rPr>
              <w:t>5</w:t>
            </w:r>
            <w:r>
              <w:rPr>
                <w:noProof/>
                <w:webHidden/>
              </w:rPr>
              <w:fldChar w:fldCharType="end"/>
            </w:r>
          </w:hyperlink>
        </w:p>
        <w:p w14:paraId="63E6330E" w14:textId="3F8185F4" w:rsidR="00623696" w:rsidRDefault="00623696">
          <w:pPr>
            <w:pStyle w:val="TOC1"/>
            <w:tabs>
              <w:tab w:val="right" w:leader="dot" w:pos="9323"/>
            </w:tabs>
            <w:rPr>
              <w:rFonts w:asciiTheme="minorHAnsi" w:eastAsiaTheme="minorEastAsia" w:hAnsiTheme="minorHAnsi" w:cstheme="minorBidi"/>
              <w:noProof/>
              <w:sz w:val="24"/>
              <w:szCs w:val="24"/>
              <w:lang w:eastAsia="en-GB"/>
            </w:rPr>
          </w:pPr>
          <w:hyperlink w:anchor="_Toc214013230" w:history="1">
            <w:r w:rsidRPr="008D29BC">
              <w:rPr>
                <w:rStyle w:val="Hyperlink"/>
                <w:noProof/>
                <w:lang w:val="cy-GB"/>
              </w:rPr>
              <w:t>Ein Cenhadaeth</w:t>
            </w:r>
            <w:r>
              <w:rPr>
                <w:noProof/>
                <w:webHidden/>
              </w:rPr>
              <w:tab/>
            </w:r>
            <w:r>
              <w:rPr>
                <w:noProof/>
                <w:webHidden/>
              </w:rPr>
              <w:fldChar w:fldCharType="begin"/>
            </w:r>
            <w:r>
              <w:rPr>
                <w:noProof/>
                <w:webHidden/>
              </w:rPr>
              <w:instrText xml:space="preserve"> PAGEREF _Toc214013230 \h </w:instrText>
            </w:r>
            <w:r>
              <w:rPr>
                <w:noProof/>
                <w:webHidden/>
              </w:rPr>
            </w:r>
            <w:r>
              <w:rPr>
                <w:noProof/>
                <w:webHidden/>
              </w:rPr>
              <w:fldChar w:fldCharType="separate"/>
            </w:r>
            <w:r>
              <w:rPr>
                <w:noProof/>
                <w:webHidden/>
              </w:rPr>
              <w:t>5</w:t>
            </w:r>
            <w:r>
              <w:rPr>
                <w:noProof/>
                <w:webHidden/>
              </w:rPr>
              <w:fldChar w:fldCharType="end"/>
            </w:r>
          </w:hyperlink>
        </w:p>
        <w:p w14:paraId="11418637" w14:textId="08AE4F7D" w:rsidR="00623696" w:rsidRDefault="00623696">
          <w:pPr>
            <w:pStyle w:val="TOC1"/>
            <w:tabs>
              <w:tab w:val="right" w:leader="dot" w:pos="9323"/>
            </w:tabs>
            <w:rPr>
              <w:rFonts w:asciiTheme="minorHAnsi" w:eastAsiaTheme="minorEastAsia" w:hAnsiTheme="minorHAnsi" w:cstheme="minorBidi"/>
              <w:noProof/>
              <w:sz w:val="24"/>
              <w:szCs w:val="24"/>
              <w:lang w:eastAsia="en-GB"/>
            </w:rPr>
          </w:pPr>
          <w:hyperlink w:anchor="_Toc214013231" w:history="1">
            <w:r w:rsidRPr="008D29BC">
              <w:rPr>
                <w:rStyle w:val="Hyperlink"/>
                <w:noProof/>
                <w:lang w:val="cy-GB"/>
              </w:rPr>
              <w:t>Data Cenhadaeth</w:t>
            </w:r>
            <w:r>
              <w:rPr>
                <w:noProof/>
                <w:webHidden/>
              </w:rPr>
              <w:tab/>
            </w:r>
            <w:r>
              <w:rPr>
                <w:noProof/>
                <w:webHidden/>
              </w:rPr>
              <w:fldChar w:fldCharType="begin"/>
            </w:r>
            <w:r>
              <w:rPr>
                <w:noProof/>
                <w:webHidden/>
              </w:rPr>
              <w:instrText xml:space="preserve"> PAGEREF _Toc214013231 \h </w:instrText>
            </w:r>
            <w:r>
              <w:rPr>
                <w:noProof/>
                <w:webHidden/>
              </w:rPr>
            </w:r>
            <w:r>
              <w:rPr>
                <w:noProof/>
                <w:webHidden/>
              </w:rPr>
              <w:fldChar w:fldCharType="separate"/>
            </w:r>
            <w:r>
              <w:rPr>
                <w:noProof/>
                <w:webHidden/>
              </w:rPr>
              <w:t>7</w:t>
            </w:r>
            <w:r>
              <w:rPr>
                <w:noProof/>
                <w:webHidden/>
              </w:rPr>
              <w:fldChar w:fldCharType="end"/>
            </w:r>
          </w:hyperlink>
        </w:p>
        <w:p w14:paraId="19C6B590" w14:textId="12A9ACCE" w:rsidR="00623696" w:rsidRDefault="00623696">
          <w:pPr>
            <w:pStyle w:val="TOC1"/>
            <w:tabs>
              <w:tab w:val="right" w:leader="dot" w:pos="9323"/>
            </w:tabs>
            <w:rPr>
              <w:rFonts w:asciiTheme="minorHAnsi" w:eastAsiaTheme="minorEastAsia" w:hAnsiTheme="minorHAnsi" w:cstheme="minorBidi"/>
              <w:noProof/>
              <w:sz w:val="24"/>
              <w:szCs w:val="24"/>
              <w:lang w:eastAsia="en-GB"/>
            </w:rPr>
          </w:pPr>
          <w:hyperlink w:anchor="_Toc214013232" w:history="1">
            <w:r w:rsidRPr="008D29BC">
              <w:rPr>
                <w:rStyle w:val="Hyperlink"/>
                <w:noProof/>
                <w:lang w:val="cy-GB"/>
              </w:rPr>
              <w:t>Trosolwg o'r Gwasanaeth Trosglwyddo Gofal Critigol i Oedolion</w:t>
            </w:r>
            <w:r>
              <w:rPr>
                <w:noProof/>
                <w:webHidden/>
              </w:rPr>
              <w:tab/>
            </w:r>
            <w:r>
              <w:rPr>
                <w:noProof/>
                <w:webHidden/>
              </w:rPr>
              <w:fldChar w:fldCharType="begin"/>
            </w:r>
            <w:r>
              <w:rPr>
                <w:noProof/>
                <w:webHidden/>
              </w:rPr>
              <w:instrText xml:space="preserve"> PAGEREF _Toc214013232 \h </w:instrText>
            </w:r>
            <w:r>
              <w:rPr>
                <w:noProof/>
                <w:webHidden/>
              </w:rPr>
            </w:r>
            <w:r>
              <w:rPr>
                <w:noProof/>
                <w:webHidden/>
              </w:rPr>
              <w:fldChar w:fldCharType="separate"/>
            </w:r>
            <w:r>
              <w:rPr>
                <w:noProof/>
                <w:webHidden/>
              </w:rPr>
              <w:t>7</w:t>
            </w:r>
            <w:r>
              <w:rPr>
                <w:noProof/>
                <w:webHidden/>
              </w:rPr>
              <w:fldChar w:fldCharType="end"/>
            </w:r>
          </w:hyperlink>
        </w:p>
        <w:p w14:paraId="77301706" w14:textId="2F3796F8" w:rsidR="00623696" w:rsidRDefault="00623696">
          <w:pPr>
            <w:pStyle w:val="TOC1"/>
            <w:tabs>
              <w:tab w:val="right" w:leader="dot" w:pos="9323"/>
            </w:tabs>
            <w:rPr>
              <w:rFonts w:asciiTheme="minorHAnsi" w:eastAsiaTheme="minorEastAsia" w:hAnsiTheme="minorHAnsi" w:cstheme="minorBidi"/>
              <w:noProof/>
              <w:sz w:val="24"/>
              <w:szCs w:val="24"/>
              <w:lang w:eastAsia="en-GB"/>
            </w:rPr>
          </w:pPr>
          <w:hyperlink w:anchor="_Toc214013233" w:history="1">
            <w:r w:rsidRPr="008D29BC">
              <w:rPr>
                <w:rStyle w:val="Hyperlink"/>
                <w:noProof/>
                <w:lang w:val="cy-GB"/>
              </w:rPr>
              <w:t>Cenadaethau Trosglwyddo</w:t>
            </w:r>
            <w:r>
              <w:rPr>
                <w:noProof/>
                <w:webHidden/>
              </w:rPr>
              <w:tab/>
            </w:r>
            <w:r>
              <w:rPr>
                <w:noProof/>
                <w:webHidden/>
              </w:rPr>
              <w:fldChar w:fldCharType="begin"/>
            </w:r>
            <w:r>
              <w:rPr>
                <w:noProof/>
                <w:webHidden/>
              </w:rPr>
              <w:instrText xml:space="preserve"> PAGEREF _Toc214013233 \h </w:instrText>
            </w:r>
            <w:r>
              <w:rPr>
                <w:noProof/>
                <w:webHidden/>
              </w:rPr>
            </w:r>
            <w:r>
              <w:rPr>
                <w:noProof/>
                <w:webHidden/>
              </w:rPr>
              <w:fldChar w:fldCharType="separate"/>
            </w:r>
            <w:r>
              <w:rPr>
                <w:noProof/>
                <w:webHidden/>
              </w:rPr>
              <w:t>9</w:t>
            </w:r>
            <w:r>
              <w:rPr>
                <w:noProof/>
                <w:webHidden/>
              </w:rPr>
              <w:fldChar w:fldCharType="end"/>
            </w:r>
          </w:hyperlink>
        </w:p>
        <w:p w14:paraId="0AF0267C" w14:textId="6FF6D692" w:rsidR="00623696" w:rsidRDefault="00623696">
          <w:pPr>
            <w:pStyle w:val="TOC1"/>
            <w:tabs>
              <w:tab w:val="right" w:leader="dot" w:pos="9323"/>
            </w:tabs>
            <w:rPr>
              <w:rFonts w:asciiTheme="minorHAnsi" w:eastAsiaTheme="minorEastAsia" w:hAnsiTheme="minorHAnsi" w:cstheme="minorBidi"/>
              <w:noProof/>
              <w:sz w:val="24"/>
              <w:szCs w:val="24"/>
              <w:lang w:eastAsia="en-GB"/>
            </w:rPr>
          </w:pPr>
          <w:hyperlink w:anchor="_Toc214013234" w:history="1">
            <w:r w:rsidRPr="008D29BC">
              <w:rPr>
                <w:rStyle w:val="Hyperlink"/>
                <w:noProof/>
                <w:lang w:val="cy-GB"/>
              </w:rPr>
              <w:t>Elusen Ambiwlans Awyr Cymru</w:t>
            </w:r>
            <w:r>
              <w:rPr>
                <w:noProof/>
                <w:webHidden/>
              </w:rPr>
              <w:tab/>
            </w:r>
            <w:r>
              <w:rPr>
                <w:noProof/>
                <w:webHidden/>
              </w:rPr>
              <w:fldChar w:fldCharType="begin"/>
            </w:r>
            <w:r>
              <w:rPr>
                <w:noProof/>
                <w:webHidden/>
              </w:rPr>
              <w:instrText xml:space="preserve"> PAGEREF _Toc214013234 \h </w:instrText>
            </w:r>
            <w:r>
              <w:rPr>
                <w:noProof/>
                <w:webHidden/>
              </w:rPr>
            </w:r>
            <w:r>
              <w:rPr>
                <w:noProof/>
                <w:webHidden/>
              </w:rPr>
              <w:fldChar w:fldCharType="separate"/>
            </w:r>
            <w:r>
              <w:rPr>
                <w:noProof/>
                <w:webHidden/>
              </w:rPr>
              <w:t>9</w:t>
            </w:r>
            <w:r>
              <w:rPr>
                <w:noProof/>
                <w:webHidden/>
              </w:rPr>
              <w:fldChar w:fldCharType="end"/>
            </w:r>
          </w:hyperlink>
        </w:p>
        <w:p w14:paraId="3A012CB4" w14:textId="70843256" w:rsidR="00623696" w:rsidRDefault="00623696">
          <w:pPr>
            <w:pStyle w:val="TOC1"/>
            <w:tabs>
              <w:tab w:val="right" w:leader="dot" w:pos="9323"/>
            </w:tabs>
            <w:rPr>
              <w:rFonts w:asciiTheme="minorHAnsi" w:eastAsiaTheme="minorEastAsia" w:hAnsiTheme="minorHAnsi" w:cstheme="minorBidi"/>
              <w:noProof/>
              <w:sz w:val="24"/>
              <w:szCs w:val="24"/>
              <w:lang w:eastAsia="en-GB"/>
            </w:rPr>
          </w:pPr>
          <w:hyperlink w:anchor="_Toc214013235" w:history="1">
            <w:r w:rsidRPr="008D29BC">
              <w:rPr>
                <w:rStyle w:val="Hyperlink"/>
                <w:noProof/>
                <w:lang w:val="cy-GB"/>
              </w:rPr>
              <w:t>Datganiad Ariannol</w:t>
            </w:r>
            <w:r>
              <w:rPr>
                <w:noProof/>
                <w:webHidden/>
              </w:rPr>
              <w:tab/>
            </w:r>
            <w:r>
              <w:rPr>
                <w:noProof/>
                <w:webHidden/>
              </w:rPr>
              <w:fldChar w:fldCharType="begin"/>
            </w:r>
            <w:r>
              <w:rPr>
                <w:noProof/>
                <w:webHidden/>
              </w:rPr>
              <w:instrText xml:space="preserve"> PAGEREF _Toc214013235 \h </w:instrText>
            </w:r>
            <w:r>
              <w:rPr>
                <w:noProof/>
                <w:webHidden/>
              </w:rPr>
            </w:r>
            <w:r>
              <w:rPr>
                <w:noProof/>
                <w:webHidden/>
              </w:rPr>
              <w:fldChar w:fldCharType="separate"/>
            </w:r>
            <w:r>
              <w:rPr>
                <w:noProof/>
                <w:webHidden/>
              </w:rPr>
              <w:t>10</w:t>
            </w:r>
            <w:r>
              <w:rPr>
                <w:noProof/>
                <w:webHidden/>
              </w:rPr>
              <w:fldChar w:fldCharType="end"/>
            </w:r>
          </w:hyperlink>
        </w:p>
        <w:p w14:paraId="5A1CBE12" w14:textId="05971216" w:rsidR="00623696" w:rsidRDefault="00623696">
          <w:pPr>
            <w:pStyle w:val="TOC1"/>
            <w:tabs>
              <w:tab w:val="right" w:leader="dot" w:pos="9323"/>
            </w:tabs>
            <w:rPr>
              <w:rFonts w:asciiTheme="minorHAnsi" w:eastAsiaTheme="minorEastAsia" w:hAnsiTheme="minorHAnsi" w:cstheme="minorBidi"/>
              <w:noProof/>
              <w:sz w:val="24"/>
              <w:szCs w:val="24"/>
              <w:lang w:eastAsia="en-GB"/>
            </w:rPr>
          </w:pPr>
          <w:hyperlink w:anchor="_Toc214013236" w:history="1">
            <w:r w:rsidRPr="008D29BC">
              <w:rPr>
                <w:rStyle w:val="Hyperlink"/>
                <w:noProof/>
                <w:lang w:val="cy-GB"/>
              </w:rPr>
              <w:t>Addysg a Hyfforddiant EMRTS</w:t>
            </w:r>
            <w:r>
              <w:rPr>
                <w:noProof/>
                <w:webHidden/>
              </w:rPr>
              <w:tab/>
            </w:r>
            <w:r>
              <w:rPr>
                <w:noProof/>
                <w:webHidden/>
              </w:rPr>
              <w:fldChar w:fldCharType="begin"/>
            </w:r>
            <w:r>
              <w:rPr>
                <w:noProof/>
                <w:webHidden/>
              </w:rPr>
              <w:instrText xml:space="preserve"> PAGEREF _Toc214013236 \h </w:instrText>
            </w:r>
            <w:r>
              <w:rPr>
                <w:noProof/>
                <w:webHidden/>
              </w:rPr>
            </w:r>
            <w:r>
              <w:rPr>
                <w:noProof/>
                <w:webHidden/>
              </w:rPr>
              <w:fldChar w:fldCharType="separate"/>
            </w:r>
            <w:r>
              <w:rPr>
                <w:noProof/>
                <w:webHidden/>
              </w:rPr>
              <w:t>11</w:t>
            </w:r>
            <w:r>
              <w:rPr>
                <w:noProof/>
                <w:webHidden/>
              </w:rPr>
              <w:fldChar w:fldCharType="end"/>
            </w:r>
          </w:hyperlink>
        </w:p>
        <w:p w14:paraId="1BB499B9" w14:textId="27960A74" w:rsidR="00623696" w:rsidRDefault="00623696">
          <w:pPr>
            <w:pStyle w:val="TOC1"/>
            <w:tabs>
              <w:tab w:val="right" w:leader="dot" w:pos="9323"/>
            </w:tabs>
            <w:rPr>
              <w:rFonts w:asciiTheme="minorHAnsi" w:eastAsiaTheme="minorEastAsia" w:hAnsiTheme="minorHAnsi" w:cstheme="minorBidi"/>
              <w:noProof/>
              <w:sz w:val="24"/>
              <w:szCs w:val="24"/>
              <w:lang w:eastAsia="en-GB"/>
            </w:rPr>
          </w:pPr>
          <w:hyperlink w:anchor="_Toc214013237" w:history="1">
            <w:r w:rsidRPr="008D29BC">
              <w:rPr>
                <w:rStyle w:val="Hyperlink"/>
                <w:noProof/>
                <w:lang w:val="cy-GB"/>
              </w:rPr>
              <w:t>Ôl-ofal</w:t>
            </w:r>
            <w:r>
              <w:rPr>
                <w:noProof/>
                <w:webHidden/>
              </w:rPr>
              <w:tab/>
            </w:r>
            <w:r>
              <w:rPr>
                <w:noProof/>
                <w:webHidden/>
              </w:rPr>
              <w:fldChar w:fldCharType="begin"/>
            </w:r>
            <w:r>
              <w:rPr>
                <w:noProof/>
                <w:webHidden/>
              </w:rPr>
              <w:instrText xml:space="preserve"> PAGEREF _Toc214013237 \h </w:instrText>
            </w:r>
            <w:r>
              <w:rPr>
                <w:noProof/>
                <w:webHidden/>
              </w:rPr>
            </w:r>
            <w:r>
              <w:rPr>
                <w:noProof/>
                <w:webHidden/>
              </w:rPr>
              <w:fldChar w:fldCharType="separate"/>
            </w:r>
            <w:r>
              <w:rPr>
                <w:noProof/>
                <w:webHidden/>
              </w:rPr>
              <w:t>12</w:t>
            </w:r>
            <w:r>
              <w:rPr>
                <w:noProof/>
                <w:webHidden/>
              </w:rPr>
              <w:fldChar w:fldCharType="end"/>
            </w:r>
          </w:hyperlink>
        </w:p>
        <w:p w14:paraId="7A7A183C" w14:textId="3CD01507" w:rsidR="00623696" w:rsidRDefault="00623696">
          <w:pPr>
            <w:pStyle w:val="TOC1"/>
            <w:tabs>
              <w:tab w:val="right" w:leader="dot" w:pos="9323"/>
            </w:tabs>
            <w:rPr>
              <w:rFonts w:asciiTheme="minorHAnsi" w:eastAsiaTheme="minorEastAsia" w:hAnsiTheme="minorHAnsi" w:cstheme="minorBidi"/>
              <w:noProof/>
              <w:sz w:val="24"/>
              <w:szCs w:val="24"/>
              <w:lang w:eastAsia="en-GB"/>
            </w:rPr>
          </w:pPr>
          <w:hyperlink w:anchor="_Toc214013238" w:history="1">
            <w:r w:rsidRPr="008D29BC">
              <w:rPr>
                <w:rStyle w:val="Hyperlink"/>
                <w:noProof/>
                <w:lang w:val="cy-GB"/>
              </w:rPr>
              <w:t>Darparwr Hedfan</w:t>
            </w:r>
            <w:r>
              <w:rPr>
                <w:noProof/>
                <w:webHidden/>
              </w:rPr>
              <w:tab/>
            </w:r>
            <w:r>
              <w:rPr>
                <w:noProof/>
                <w:webHidden/>
              </w:rPr>
              <w:fldChar w:fldCharType="begin"/>
            </w:r>
            <w:r>
              <w:rPr>
                <w:noProof/>
                <w:webHidden/>
              </w:rPr>
              <w:instrText xml:space="preserve"> PAGEREF _Toc214013238 \h </w:instrText>
            </w:r>
            <w:r>
              <w:rPr>
                <w:noProof/>
                <w:webHidden/>
              </w:rPr>
            </w:r>
            <w:r>
              <w:rPr>
                <w:noProof/>
                <w:webHidden/>
              </w:rPr>
              <w:fldChar w:fldCharType="separate"/>
            </w:r>
            <w:r>
              <w:rPr>
                <w:noProof/>
                <w:webHidden/>
              </w:rPr>
              <w:t>15</w:t>
            </w:r>
            <w:r>
              <w:rPr>
                <w:noProof/>
                <w:webHidden/>
              </w:rPr>
              <w:fldChar w:fldCharType="end"/>
            </w:r>
          </w:hyperlink>
        </w:p>
        <w:p w14:paraId="3900A152" w14:textId="08057999" w:rsidR="00623696" w:rsidRDefault="00623696">
          <w:pPr>
            <w:pStyle w:val="TOC1"/>
            <w:tabs>
              <w:tab w:val="right" w:leader="dot" w:pos="9323"/>
            </w:tabs>
            <w:rPr>
              <w:rFonts w:asciiTheme="minorHAnsi" w:eastAsiaTheme="minorEastAsia" w:hAnsiTheme="minorHAnsi" w:cstheme="minorBidi"/>
              <w:noProof/>
              <w:sz w:val="24"/>
              <w:szCs w:val="24"/>
              <w:lang w:eastAsia="en-GB"/>
            </w:rPr>
          </w:pPr>
          <w:hyperlink w:anchor="_Toc214013239" w:history="1">
            <w:r w:rsidRPr="008D29BC">
              <w:rPr>
                <w:rStyle w:val="Hyperlink"/>
                <w:noProof/>
                <w:lang w:val="cy-GB"/>
              </w:rPr>
              <w:t>Astudiaeth Achos</w:t>
            </w:r>
            <w:r>
              <w:rPr>
                <w:noProof/>
                <w:webHidden/>
              </w:rPr>
              <w:tab/>
            </w:r>
            <w:r>
              <w:rPr>
                <w:noProof/>
                <w:webHidden/>
              </w:rPr>
              <w:fldChar w:fldCharType="begin"/>
            </w:r>
            <w:r>
              <w:rPr>
                <w:noProof/>
                <w:webHidden/>
              </w:rPr>
              <w:instrText xml:space="preserve"> PAGEREF _Toc214013239 \h </w:instrText>
            </w:r>
            <w:r>
              <w:rPr>
                <w:noProof/>
                <w:webHidden/>
              </w:rPr>
            </w:r>
            <w:r>
              <w:rPr>
                <w:noProof/>
                <w:webHidden/>
              </w:rPr>
              <w:fldChar w:fldCharType="separate"/>
            </w:r>
            <w:r>
              <w:rPr>
                <w:noProof/>
                <w:webHidden/>
              </w:rPr>
              <w:t>16</w:t>
            </w:r>
            <w:r>
              <w:rPr>
                <w:noProof/>
                <w:webHidden/>
              </w:rPr>
              <w:fldChar w:fldCharType="end"/>
            </w:r>
          </w:hyperlink>
        </w:p>
        <w:p w14:paraId="68399370" w14:textId="5ED52BA1" w:rsidR="00623696" w:rsidRDefault="00623696">
          <w:pPr>
            <w:pStyle w:val="TOC1"/>
            <w:tabs>
              <w:tab w:val="right" w:leader="dot" w:pos="9323"/>
            </w:tabs>
            <w:rPr>
              <w:rFonts w:asciiTheme="minorHAnsi" w:eastAsiaTheme="minorEastAsia" w:hAnsiTheme="minorHAnsi" w:cstheme="minorBidi"/>
              <w:noProof/>
              <w:sz w:val="24"/>
              <w:szCs w:val="24"/>
              <w:lang w:eastAsia="en-GB"/>
            </w:rPr>
          </w:pPr>
          <w:hyperlink w:anchor="_Toc214013240" w:history="1">
            <w:r w:rsidRPr="008D29BC">
              <w:rPr>
                <w:rStyle w:val="Hyperlink"/>
                <w:noProof/>
                <w:lang w:val="cy-GB"/>
              </w:rPr>
              <w:t>Ymchwil Archwiliad ac Arloesedd</w:t>
            </w:r>
            <w:r>
              <w:rPr>
                <w:noProof/>
                <w:webHidden/>
              </w:rPr>
              <w:tab/>
            </w:r>
            <w:r>
              <w:rPr>
                <w:noProof/>
                <w:webHidden/>
              </w:rPr>
              <w:fldChar w:fldCharType="begin"/>
            </w:r>
            <w:r>
              <w:rPr>
                <w:noProof/>
                <w:webHidden/>
              </w:rPr>
              <w:instrText xml:space="preserve"> PAGEREF _Toc214013240 \h </w:instrText>
            </w:r>
            <w:r>
              <w:rPr>
                <w:noProof/>
                <w:webHidden/>
              </w:rPr>
            </w:r>
            <w:r>
              <w:rPr>
                <w:noProof/>
                <w:webHidden/>
              </w:rPr>
              <w:fldChar w:fldCharType="separate"/>
            </w:r>
            <w:r>
              <w:rPr>
                <w:noProof/>
                <w:webHidden/>
              </w:rPr>
              <w:t>17</w:t>
            </w:r>
            <w:r>
              <w:rPr>
                <w:noProof/>
                <w:webHidden/>
              </w:rPr>
              <w:fldChar w:fldCharType="end"/>
            </w:r>
          </w:hyperlink>
        </w:p>
        <w:p w14:paraId="14BD5EC0" w14:textId="03DA28ED" w:rsidR="002A3B09" w:rsidRDefault="00000000" w:rsidP="002A3B09">
          <w:r>
            <w:rPr>
              <w:b/>
              <w:bCs/>
            </w:rPr>
            <w:fldChar w:fldCharType="end"/>
          </w:r>
        </w:p>
      </w:sdtContent>
    </w:sdt>
    <w:p w14:paraId="14BD5EC1" w14:textId="77777777" w:rsidR="002A3B09" w:rsidRPr="00697E43" w:rsidRDefault="002A3B09" w:rsidP="002A3B09">
      <w:pPr>
        <w:ind w:left="-426" w:right="237" w:hanging="141"/>
        <w:rPr>
          <w:rFonts w:ascii="Arial" w:hAnsi="Arial" w:cs="Arial"/>
          <w:b/>
          <w:bCs/>
          <w:color w:val="FF0000"/>
          <w:sz w:val="48"/>
          <w:szCs w:val="48"/>
        </w:rPr>
      </w:pPr>
    </w:p>
    <w:p w14:paraId="1BCBF468" w14:textId="77777777" w:rsidR="00E42B94" w:rsidRDefault="00E42B94" w:rsidP="0008006D">
      <w:pPr>
        <w:pStyle w:val="Heading"/>
        <w:rPr>
          <w:lang w:val="cy-GB"/>
        </w:rPr>
      </w:pPr>
      <w:bookmarkStart w:id="0" w:name="_Toc214013226"/>
    </w:p>
    <w:p w14:paraId="03775778" w14:textId="77777777" w:rsidR="00E42B94" w:rsidRDefault="00E42B94" w:rsidP="00E42B94">
      <w:pPr>
        <w:rPr>
          <w:lang w:val="cy-GB"/>
        </w:rPr>
      </w:pPr>
    </w:p>
    <w:p w14:paraId="3DA502AA" w14:textId="77777777" w:rsidR="00E42B94" w:rsidRDefault="00E42B94" w:rsidP="00E42B94">
      <w:pPr>
        <w:rPr>
          <w:lang w:val="cy-GB"/>
        </w:rPr>
      </w:pPr>
    </w:p>
    <w:p w14:paraId="5D3CD157" w14:textId="77777777" w:rsidR="00E42B94" w:rsidRPr="00E42B94" w:rsidRDefault="00E42B94" w:rsidP="00E42B94">
      <w:pPr>
        <w:rPr>
          <w:lang w:val="cy-GB"/>
        </w:rPr>
      </w:pPr>
    </w:p>
    <w:p w14:paraId="1E7FCF48" w14:textId="77777777" w:rsidR="00E42B94" w:rsidRDefault="00E42B94" w:rsidP="0008006D">
      <w:pPr>
        <w:pStyle w:val="Heading"/>
        <w:rPr>
          <w:lang w:val="cy-GB"/>
        </w:rPr>
      </w:pPr>
    </w:p>
    <w:p w14:paraId="7FE85CC7" w14:textId="77777777" w:rsidR="00C96AAA" w:rsidRDefault="00C96AAA" w:rsidP="00C96AAA">
      <w:pPr>
        <w:rPr>
          <w:lang w:val="cy-GB"/>
        </w:rPr>
      </w:pPr>
    </w:p>
    <w:p w14:paraId="734D3343" w14:textId="77777777" w:rsidR="00C96AAA" w:rsidRPr="00C96AAA" w:rsidRDefault="00C96AAA" w:rsidP="00C96AAA">
      <w:pPr>
        <w:rPr>
          <w:lang w:val="cy-GB"/>
        </w:rPr>
      </w:pPr>
    </w:p>
    <w:p w14:paraId="2118C2D6" w14:textId="77777777" w:rsidR="00C96AAA" w:rsidRDefault="00C96AAA" w:rsidP="0008006D">
      <w:pPr>
        <w:pStyle w:val="Heading"/>
        <w:rPr>
          <w:lang w:val="cy-GB"/>
        </w:rPr>
      </w:pPr>
    </w:p>
    <w:p w14:paraId="14BD5EC5" w14:textId="203EB7AA" w:rsidR="002A3B09" w:rsidRDefault="00000000" w:rsidP="0008006D">
      <w:pPr>
        <w:pStyle w:val="Heading"/>
        <w:rPr>
          <w:lang w:val="cy-GB"/>
        </w:rPr>
      </w:pPr>
      <w:r w:rsidRPr="00F141C3">
        <w:rPr>
          <w:lang w:val="cy-GB"/>
        </w:rPr>
        <w:t>Rhagair y Cyfarwyddwr</w:t>
      </w:r>
      <w:bookmarkEnd w:id="0"/>
    </w:p>
    <w:p w14:paraId="6EC50FE5" w14:textId="77777777" w:rsidR="00C96AAA" w:rsidRDefault="00C96AAA" w:rsidP="00C96AAA">
      <w:pPr>
        <w:rPr>
          <w:lang w:val="cy-GB"/>
        </w:rPr>
      </w:pPr>
    </w:p>
    <w:p w14:paraId="14BD5EC7" w14:textId="4CCE4520" w:rsidR="002A3B09" w:rsidRPr="004812BE" w:rsidRDefault="00C96AAA" w:rsidP="00C96AAA">
      <w:pPr>
        <w:ind w:left="-1418"/>
        <w:rPr>
          <w:lang w:val="cy-GB"/>
        </w:rPr>
      </w:pPr>
      <w:r>
        <w:rPr>
          <w:noProof/>
          <w:lang w:val="cy-GB"/>
        </w:rPr>
        <w:drawing>
          <wp:anchor distT="0" distB="0" distL="114300" distR="114300" simplePos="0" relativeHeight="251658240" behindDoc="0" locked="0" layoutInCell="1" allowOverlap="1" wp14:anchorId="69BCFA24" wp14:editId="771FD6B9">
            <wp:simplePos x="0" y="0"/>
            <wp:positionH relativeFrom="column">
              <wp:posOffset>-899160</wp:posOffset>
            </wp:positionH>
            <wp:positionV relativeFrom="paragraph">
              <wp:posOffset>1905</wp:posOffset>
            </wp:positionV>
            <wp:extent cx="4153480" cy="3229426"/>
            <wp:effectExtent l="0" t="0" r="0" b="9525"/>
            <wp:wrapSquare wrapText="bothSides"/>
            <wp:docPr id="843572681" name="Picture 4" descr="A person standing in front of a red helicop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72681" name="Picture 4" descr="A person standing in front of a red helicopt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4153480" cy="3229426"/>
                    </a:xfrm>
                    <a:prstGeom prst="rect">
                      <a:avLst/>
                    </a:prstGeom>
                  </pic:spPr>
                </pic:pic>
              </a:graphicData>
            </a:graphic>
          </wp:anchor>
        </w:drawing>
      </w:r>
      <w:r w:rsidR="00000000" w:rsidRPr="00371AAA">
        <w:rPr>
          <w:rFonts w:ascii="Arial" w:eastAsia="Times New Roman" w:hAnsi="Arial" w:cs="Arial"/>
          <w:color w:val="000000"/>
          <w:sz w:val="28"/>
          <w:lang w:val="cy-GB" w:eastAsia="en-GB"/>
        </w:rPr>
        <w:t xml:space="preserve">Mae'r flwyddyn hon yn nodi carreg filltir wirioneddol arbennig i EMRTS Cymru, ein penblwydd yn 10 oed. Degawd yn ôl, aeth clinigwyr a chomisiynwyr ati gyda gweledigaeth </w:t>
      </w:r>
      <w:r w:rsidR="00BD4B3D">
        <w:rPr>
          <w:rFonts w:ascii="Arial" w:eastAsia="Times New Roman" w:hAnsi="Arial" w:cs="Arial"/>
          <w:color w:val="000000"/>
          <w:sz w:val="28"/>
          <w:lang w:val="cy-GB" w:eastAsia="en-GB"/>
        </w:rPr>
        <w:t>f</w:t>
      </w:r>
      <w:r w:rsidR="00000000" w:rsidRPr="00371AAA">
        <w:rPr>
          <w:rFonts w:ascii="Arial" w:eastAsia="Times New Roman" w:hAnsi="Arial" w:cs="Arial"/>
          <w:color w:val="000000"/>
          <w:sz w:val="28"/>
          <w:lang w:val="cy-GB" w:eastAsia="en-GB"/>
        </w:rPr>
        <w:t>eiddgar: i ddod â gofal critigol uwch i gleifion ledled Cymru, ble bynnag a phryd bynnag y mae angen arnynt. Heddiw, nid yn unig yw'r weledigaeth yn realiti, ond yn wasanaeth sy'n achub bywydau, sy'n ffynnu a</w:t>
      </w:r>
      <w:r w:rsidR="006801E7">
        <w:rPr>
          <w:rFonts w:ascii="Arial" w:eastAsia="Times New Roman" w:hAnsi="Arial" w:cs="Arial"/>
          <w:color w:val="000000"/>
          <w:sz w:val="28"/>
          <w:lang w:val="cy-GB" w:eastAsia="en-GB"/>
        </w:rPr>
        <w:t>c</w:t>
      </w:r>
      <w:r w:rsidR="00000000" w:rsidRPr="00371AAA">
        <w:rPr>
          <w:rFonts w:ascii="Arial" w:eastAsia="Times New Roman" w:hAnsi="Arial" w:cs="Arial"/>
          <w:color w:val="000000"/>
          <w:sz w:val="28"/>
          <w:lang w:val="cy-GB" w:eastAsia="en-GB"/>
        </w:rPr>
        <w:t xml:space="preserve"> sydd wedi cael effaith dwys ar filoedd o fywydau.</w:t>
      </w:r>
    </w:p>
    <w:p w14:paraId="14BD5EC8" w14:textId="30936758" w:rsidR="002A3B09" w:rsidRPr="004812BE" w:rsidRDefault="00000000" w:rsidP="002A3B09">
      <w:pPr>
        <w:spacing w:before="100" w:beforeAutospacing="1" w:after="100" w:afterAutospacing="1"/>
        <w:ind w:left="-567"/>
        <w:jc w:val="both"/>
        <w:rPr>
          <w:rFonts w:ascii="Arial" w:eastAsia="Times New Roman" w:hAnsi="Arial" w:cs="Arial"/>
          <w:color w:val="000000"/>
          <w:sz w:val="28"/>
          <w:lang w:val="cy-GB" w:eastAsia="en-GB"/>
        </w:rPr>
      </w:pPr>
      <w:r w:rsidRPr="00371AAA">
        <w:rPr>
          <w:rFonts w:ascii="Arial" w:eastAsia="Times New Roman" w:hAnsi="Arial" w:cs="Arial"/>
          <w:color w:val="000000"/>
          <w:sz w:val="28"/>
          <w:lang w:val="cy-GB" w:eastAsia="en-GB"/>
        </w:rPr>
        <w:t xml:space="preserve">Dros y ddeng mlynedd diwethaf, mae EMRTS wedyn tyfu o fod yn </w:t>
      </w:r>
      <w:r w:rsidR="00791632">
        <w:rPr>
          <w:rFonts w:ascii="Arial" w:eastAsia="Times New Roman" w:hAnsi="Arial" w:cs="Arial"/>
          <w:color w:val="000000"/>
          <w:sz w:val="28"/>
          <w:lang w:val="cy-GB" w:eastAsia="en-GB"/>
        </w:rPr>
        <w:t>g</w:t>
      </w:r>
      <w:r w:rsidRPr="00371AAA">
        <w:rPr>
          <w:rFonts w:ascii="Arial" w:eastAsia="Times New Roman" w:hAnsi="Arial" w:cs="Arial"/>
          <w:color w:val="000000"/>
          <w:sz w:val="28"/>
          <w:lang w:val="cy-GB" w:eastAsia="en-GB"/>
        </w:rPr>
        <w:t>ysyniad arloesol i gonglfaen o ofal brys yng Nghymru. Gyda</w:t>
      </w:r>
      <w:r w:rsidR="00E717D3">
        <w:rPr>
          <w:rFonts w:ascii="Arial" w:eastAsia="Times New Roman" w:hAnsi="Arial" w:cs="Arial"/>
          <w:color w:val="000000"/>
          <w:sz w:val="28"/>
          <w:lang w:val="cy-GB" w:eastAsia="en-GB"/>
        </w:rPr>
        <w:t>g</w:t>
      </w:r>
      <w:r w:rsidRPr="00371AAA">
        <w:rPr>
          <w:rFonts w:ascii="Arial" w:eastAsia="Times New Roman" w:hAnsi="Arial" w:cs="Arial"/>
          <w:color w:val="000000"/>
          <w:sz w:val="28"/>
          <w:lang w:val="cy-GB" w:eastAsia="en-GB"/>
        </w:rPr>
        <w:t xml:space="preserve"> Elusen Ambiwlans Awyr Cymru, rydym wedi datblygu gwasanaeth sydd wedi goresgyn heriau sefydliadol a gweithredol i ddarparu ymyriadau ar lefel ysbyty yn y fan a'r lle 365 diwrnod y flwyddyn gyda'n cydweithwyr o WAST a'r gwasanaethau brys eraill. </w:t>
      </w:r>
    </w:p>
    <w:p w14:paraId="14BD5EC9" w14:textId="2ABECF39" w:rsidR="002A3B09" w:rsidRPr="004812BE" w:rsidRDefault="00000000" w:rsidP="002A3B09">
      <w:pPr>
        <w:spacing w:before="100" w:beforeAutospacing="1" w:after="100" w:afterAutospacing="1"/>
        <w:ind w:left="-567"/>
        <w:jc w:val="both"/>
        <w:rPr>
          <w:rFonts w:ascii="Arial" w:eastAsia="Times New Roman" w:hAnsi="Arial" w:cs="Arial"/>
          <w:color w:val="000000"/>
          <w:sz w:val="28"/>
          <w:lang w:val="cy-GB" w:eastAsia="en-GB"/>
        </w:rPr>
      </w:pPr>
      <w:r w:rsidRPr="00371AAA">
        <w:rPr>
          <w:rFonts w:ascii="Arial" w:eastAsia="Times New Roman" w:hAnsi="Arial" w:cs="Arial"/>
          <w:color w:val="000000"/>
          <w:sz w:val="28"/>
          <w:lang w:val="cy-GB" w:eastAsia="en-GB"/>
        </w:rPr>
        <w:t xml:space="preserve">Eleni rydym wedi ymateb i fwy na chyfartaledd o na 10 cenhadaeth y dydd mewn awyren a cherbydau ymateb cyflym. Mae tua hanner o'n gwaith yn </w:t>
      </w:r>
      <w:r w:rsidR="00107BA5">
        <w:rPr>
          <w:rFonts w:ascii="Arial" w:eastAsia="Times New Roman" w:hAnsi="Arial" w:cs="Arial"/>
          <w:color w:val="000000"/>
          <w:sz w:val="28"/>
          <w:lang w:val="cy-GB" w:eastAsia="en-GB"/>
        </w:rPr>
        <w:t>d</w:t>
      </w:r>
      <w:r w:rsidRPr="00371AAA">
        <w:rPr>
          <w:rFonts w:ascii="Arial" w:eastAsia="Times New Roman" w:hAnsi="Arial" w:cs="Arial"/>
          <w:color w:val="000000"/>
          <w:sz w:val="28"/>
          <w:lang w:val="cy-GB" w:eastAsia="en-GB"/>
        </w:rPr>
        <w:t xml:space="preserve">rawma </w:t>
      </w:r>
      <w:r w:rsidR="00107BA5">
        <w:rPr>
          <w:rFonts w:ascii="Arial" w:eastAsia="Times New Roman" w:hAnsi="Arial" w:cs="Arial"/>
          <w:color w:val="000000"/>
          <w:sz w:val="28"/>
          <w:lang w:val="cy-GB" w:eastAsia="en-GB"/>
        </w:rPr>
        <w:t>ac</w:t>
      </w:r>
      <w:r w:rsidRPr="00371AAA">
        <w:rPr>
          <w:rFonts w:ascii="Arial" w:eastAsia="Times New Roman" w:hAnsi="Arial" w:cs="Arial"/>
          <w:color w:val="000000"/>
          <w:sz w:val="28"/>
          <w:lang w:val="cy-GB" w:eastAsia="en-GB"/>
        </w:rPr>
        <w:t xml:space="preserve"> mae'r hanner arall yn achosion meddygol brys a</w:t>
      </w:r>
      <w:r w:rsidR="00107BA5">
        <w:rPr>
          <w:rFonts w:ascii="Arial" w:eastAsia="Times New Roman" w:hAnsi="Arial" w:cs="Arial"/>
          <w:color w:val="000000"/>
          <w:sz w:val="28"/>
          <w:lang w:val="cy-GB" w:eastAsia="en-GB"/>
        </w:rPr>
        <w:t>c</w:t>
      </w:r>
      <w:r w:rsidRPr="00371AAA">
        <w:rPr>
          <w:rFonts w:ascii="Arial" w:eastAsia="Times New Roman" w:hAnsi="Arial" w:cs="Arial"/>
          <w:color w:val="000000"/>
          <w:sz w:val="28"/>
          <w:lang w:val="cy-GB" w:eastAsia="en-GB"/>
        </w:rPr>
        <w:t xml:space="preserve"> rydym wedi darparu ymyrriadau critigol fel anesthesia brys a thrallwysiadau ar sail d</w:t>
      </w:r>
      <w:r w:rsidR="009C212C">
        <w:rPr>
          <w:rFonts w:ascii="Arial" w:eastAsia="Times New Roman" w:hAnsi="Arial" w:cs="Arial"/>
          <w:color w:val="000000"/>
          <w:sz w:val="28"/>
          <w:lang w:val="cy-GB" w:eastAsia="en-GB"/>
        </w:rPr>
        <w:t>d</w:t>
      </w:r>
      <w:r w:rsidRPr="00371AAA">
        <w:rPr>
          <w:rFonts w:ascii="Arial" w:eastAsia="Times New Roman" w:hAnsi="Arial" w:cs="Arial"/>
          <w:color w:val="000000"/>
          <w:sz w:val="28"/>
          <w:lang w:val="cy-GB" w:eastAsia="en-GB"/>
        </w:rPr>
        <w:t xml:space="preserve">yddiol. Mae'r gwasanaeth yn sicrhau ansawdd gofal uchel gyda phecyn llywodraethu clinigol sy'n </w:t>
      </w:r>
      <w:r w:rsidR="009C212C">
        <w:rPr>
          <w:rFonts w:ascii="Arial" w:eastAsia="Times New Roman" w:hAnsi="Arial" w:cs="Arial"/>
          <w:color w:val="000000"/>
          <w:sz w:val="28"/>
          <w:lang w:val="cy-GB" w:eastAsia="en-GB"/>
        </w:rPr>
        <w:t>g</w:t>
      </w:r>
      <w:r w:rsidRPr="00371AAA">
        <w:rPr>
          <w:rFonts w:ascii="Arial" w:eastAsia="Times New Roman" w:hAnsi="Arial" w:cs="Arial"/>
          <w:color w:val="000000"/>
          <w:sz w:val="28"/>
          <w:lang w:val="cy-GB" w:eastAsia="en-GB"/>
        </w:rPr>
        <w:t>ynhwysfawr ac yn seiliedig ar ddata ansawdd wych.</w:t>
      </w:r>
    </w:p>
    <w:p w14:paraId="14BD5ECA" w14:textId="75208FAD" w:rsidR="002A3B09" w:rsidRPr="004812BE" w:rsidRDefault="00000000" w:rsidP="002A3B09">
      <w:pPr>
        <w:spacing w:before="100" w:beforeAutospacing="1" w:after="100" w:afterAutospacing="1"/>
        <w:ind w:left="-567"/>
        <w:jc w:val="both"/>
        <w:rPr>
          <w:rFonts w:ascii="Arial" w:eastAsia="Times New Roman" w:hAnsi="Arial" w:cs="Arial"/>
          <w:color w:val="000000"/>
          <w:sz w:val="28"/>
          <w:lang w:val="cy-GB" w:eastAsia="en-GB"/>
        </w:rPr>
      </w:pPr>
      <w:r w:rsidRPr="00371AAA">
        <w:rPr>
          <w:rFonts w:ascii="Arial" w:eastAsia="Times New Roman" w:hAnsi="Arial" w:cs="Arial"/>
          <w:color w:val="000000"/>
          <w:sz w:val="28"/>
          <w:lang w:val="cy-GB" w:eastAsia="en-GB"/>
        </w:rPr>
        <w:t>Mae'r blynyddoedd diweddar wedi ein gweld ni'n canolbwyntio ar yr ardaloedd allweddol canlynol i wella'r d</w:t>
      </w:r>
      <w:r w:rsidR="009C212C">
        <w:rPr>
          <w:rFonts w:ascii="Arial" w:eastAsia="Times New Roman" w:hAnsi="Arial" w:cs="Arial"/>
          <w:color w:val="000000"/>
          <w:sz w:val="28"/>
          <w:lang w:val="cy-GB" w:eastAsia="en-GB"/>
        </w:rPr>
        <w:t>d</w:t>
      </w:r>
      <w:r w:rsidRPr="00371AAA">
        <w:rPr>
          <w:rFonts w:ascii="Arial" w:eastAsia="Times New Roman" w:hAnsi="Arial" w:cs="Arial"/>
          <w:color w:val="000000"/>
          <w:sz w:val="28"/>
          <w:lang w:val="cy-GB" w:eastAsia="en-GB"/>
        </w:rPr>
        <w:t>arpariaeth gwasanaeth yn bellach:</w:t>
      </w:r>
    </w:p>
    <w:p w14:paraId="14BD5ECB" w14:textId="6ABA5016" w:rsidR="002A3B09" w:rsidRPr="004812BE" w:rsidRDefault="00000000" w:rsidP="002A3B09">
      <w:pPr>
        <w:numPr>
          <w:ilvl w:val="0"/>
          <w:numId w:val="2"/>
        </w:numPr>
        <w:tabs>
          <w:tab w:val="clear" w:pos="720"/>
          <w:tab w:val="num" w:pos="426"/>
        </w:tabs>
        <w:spacing w:before="100" w:beforeAutospacing="1" w:after="100" w:afterAutospacing="1"/>
        <w:jc w:val="both"/>
        <w:rPr>
          <w:rFonts w:ascii="Arial" w:eastAsia="Times New Roman" w:hAnsi="Arial" w:cs="Arial"/>
          <w:color w:val="000000"/>
          <w:sz w:val="28"/>
          <w:lang w:val="cy-GB" w:eastAsia="en-GB"/>
        </w:rPr>
      </w:pPr>
      <w:r w:rsidRPr="00371AAA">
        <w:rPr>
          <w:rFonts w:ascii="Arial" w:eastAsia="Times New Roman" w:hAnsi="Arial" w:cs="Arial"/>
          <w:color w:val="000000"/>
          <w:sz w:val="28"/>
          <w:lang w:val="cy-GB" w:eastAsia="en-GB"/>
        </w:rPr>
        <w:t>Oriau gweithredol ehangedig, ecwiti o d</w:t>
      </w:r>
      <w:r w:rsidR="009C212C">
        <w:rPr>
          <w:rFonts w:ascii="Arial" w:eastAsia="Times New Roman" w:hAnsi="Arial" w:cs="Arial"/>
          <w:color w:val="000000"/>
          <w:sz w:val="28"/>
          <w:lang w:val="cy-GB" w:eastAsia="en-GB"/>
        </w:rPr>
        <w:t>d</w:t>
      </w:r>
      <w:r w:rsidRPr="00371AAA">
        <w:rPr>
          <w:rFonts w:ascii="Arial" w:eastAsia="Times New Roman" w:hAnsi="Arial" w:cs="Arial"/>
          <w:color w:val="000000"/>
          <w:sz w:val="28"/>
          <w:lang w:val="cy-GB" w:eastAsia="en-GB"/>
        </w:rPr>
        <w:t>arpariaeth gwasanaeth gwell a c</w:t>
      </w:r>
      <w:r w:rsidR="009C212C">
        <w:rPr>
          <w:rFonts w:ascii="Arial" w:eastAsia="Times New Roman" w:hAnsi="Arial" w:cs="Arial"/>
          <w:color w:val="000000"/>
          <w:sz w:val="28"/>
          <w:lang w:val="cy-GB" w:eastAsia="en-GB"/>
        </w:rPr>
        <w:t>h</w:t>
      </w:r>
      <w:r w:rsidRPr="00371AAA">
        <w:rPr>
          <w:rFonts w:ascii="Arial" w:eastAsia="Times New Roman" w:hAnsi="Arial" w:cs="Arial"/>
          <w:color w:val="000000"/>
          <w:sz w:val="28"/>
          <w:lang w:val="cy-GB" w:eastAsia="en-GB"/>
        </w:rPr>
        <w:t xml:space="preserve">yfaint cenhadaeth </w:t>
      </w:r>
      <w:r w:rsidR="009C212C">
        <w:rPr>
          <w:rFonts w:ascii="Arial" w:eastAsia="Times New Roman" w:hAnsi="Arial" w:cs="Arial"/>
          <w:color w:val="000000"/>
          <w:sz w:val="28"/>
          <w:lang w:val="cy-GB" w:eastAsia="en-GB"/>
        </w:rPr>
        <w:t>g</w:t>
      </w:r>
      <w:r w:rsidRPr="00371AAA">
        <w:rPr>
          <w:rFonts w:ascii="Arial" w:eastAsia="Times New Roman" w:hAnsi="Arial" w:cs="Arial"/>
          <w:color w:val="000000"/>
          <w:sz w:val="28"/>
          <w:lang w:val="cy-GB" w:eastAsia="en-GB"/>
        </w:rPr>
        <w:t>ynyddol</w:t>
      </w:r>
    </w:p>
    <w:p w14:paraId="14BD5ECC" w14:textId="77777777" w:rsidR="002A3B09" w:rsidRPr="00371AAA" w:rsidRDefault="00000000" w:rsidP="002A3B09">
      <w:pPr>
        <w:numPr>
          <w:ilvl w:val="0"/>
          <w:numId w:val="2"/>
        </w:numPr>
        <w:spacing w:before="100" w:beforeAutospacing="1" w:after="100" w:afterAutospacing="1"/>
        <w:jc w:val="both"/>
        <w:rPr>
          <w:rFonts w:ascii="Arial" w:eastAsia="Times New Roman" w:hAnsi="Arial" w:cs="Arial"/>
          <w:color w:val="000000"/>
          <w:sz w:val="28"/>
          <w:lang w:eastAsia="en-GB"/>
        </w:rPr>
      </w:pPr>
      <w:r w:rsidRPr="00371AAA">
        <w:rPr>
          <w:rFonts w:ascii="Arial" w:eastAsia="Times New Roman" w:hAnsi="Arial" w:cs="Arial"/>
          <w:color w:val="000000"/>
          <w:sz w:val="28"/>
          <w:lang w:val="cy-GB" w:eastAsia="en-GB"/>
        </w:rPr>
        <w:t>Integreiddio cryfach gyda GIG Cymru a Byrddau Iechyd</w:t>
      </w:r>
    </w:p>
    <w:p w14:paraId="14BD5ECD" w14:textId="77777777" w:rsidR="002A3B09" w:rsidRPr="00371AAA" w:rsidRDefault="00000000" w:rsidP="002A3B09">
      <w:pPr>
        <w:numPr>
          <w:ilvl w:val="0"/>
          <w:numId w:val="2"/>
        </w:numPr>
        <w:spacing w:before="100" w:beforeAutospacing="1" w:after="100" w:afterAutospacing="1"/>
        <w:jc w:val="both"/>
        <w:rPr>
          <w:rFonts w:ascii="Arial" w:eastAsia="Times New Roman" w:hAnsi="Arial" w:cs="Arial"/>
          <w:color w:val="000000"/>
          <w:sz w:val="28"/>
          <w:lang w:eastAsia="en-GB"/>
        </w:rPr>
      </w:pPr>
      <w:r w:rsidRPr="00371AAA">
        <w:rPr>
          <w:rFonts w:ascii="Arial" w:eastAsia="Times New Roman" w:hAnsi="Arial" w:cs="Arial"/>
          <w:color w:val="000000"/>
          <w:sz w:val="28"/>
          <w:lang w:val="cy-GB" w:eastAsia="en-GB"/>
        </w:rPr>
        <w:t>Gwelliannau parhaus mewn canlyniadau cleifion ac arloesedd clinigol</w:t>
      </w:r>
    </w:p>
    <w:p w14:paraId="14BD5ECE" w14:textId="77777777" w:rsidR="002A3B09" w:rsidRPr="00371AAA" w:rsidRDefault="00000000" w:rsidP="002A3B09">
      <w:pPr>
        <w:numPr>
          <w:ilvl w:val="0"/>
          <w:numId w:val="2"/>
        </w:numPr>
        <w:spacing w:before="100" w:beforeAutospacing="1" w:after="100" w:afterAutospacing="1"/>
        <w:jc w:val="both"/>
        <w:rPr>
          <w:rFonts w:ascii="Arial" w:eastAsia="Times New Roman" w:hAnsi="Arial" w:cs="Arial"/>
          <w:color w:val="000000"/>
          <w:sz w:val="28"/>
          <w:lang w:eastAsia="en-GB"/>
        </w:rPr>
      </w:pPr>
      <w:r w:rsidRPr="00371AAA">
        <w:rPr>
          <w:rFonts w:ascii="Arial" w:eastAsia="Times New Roman" w:hAnsi="Arial" w:cs="Arial"/>
          <w:color w:val="000000"/>
          <w:sz w:val="28"/>
          <w:lang w:val="cy-GB" w:eastAsia="en-GB"/>
        </w:rPr>
        <w:t>Buddsoddi mewn addysg, hyfforddiant, ymchwil a datblygu'r gweithlu yn y dyfodol</w:t>
      </w:r>
    </w:p>
    <w:p w14:paraId="14BD5ECF" w14:textId="77777777" w:rsidR="002A3B09" w:rsidRPr="004812BE" w:rsidRDefault="00000000" w:rsidP="002A3B09">
      <w:pPr>
        <w:spacing w:before="100" w:beforeAutospacing="1" w:after="100" w:afterAutospacing="1"/>
        <w:ind w:left="-567"/>
        <w:jc w:val="both"/>
        <w:rPr>
          <w:rFonts w:ascii="Arial" w:eastAsia="Times New Roman" w:hAnsi="Arial" w:cs="Arial"/>
          <w:color w:val="000000"/>
          <w:sz w:val="28"/>
          <w:lang w:val="cy-GB" w:eastAsia="en-GB"/>
        </w:rPr>
      </w:pPr>
      <w:r w:rsidRPr="00371AAA">
        <w:rPr>
          <w:rFonts w:ascii="Arial" w:eastAsia="Times New Roman" w:hAnsi="Arial" w:cs="Arial"/>
          <w:color w:val="000000"/>
          <w:sz w:val="28"/>
          <w:lang w:val="cy-GB" w:eastAsia="en-GB"/>
        </w:rPr>
        <w:lastRenderedPageBreak/>
        <w:t>Rydym hefyd wrth ein bodd ein bod wedi darparu'r gwasanaeth ACCTS sy'n gweithio bob dydd i drosglwyddo'r cleifion mwyaf sâl rhwng ysbytai yng Nghymru a thu hwnt. Mae'r ceisiadau rheolaidd i ehangu'r gwasanaeth hwn yn arwydd o ba mor bwysig ydyw yn y system gofal brys yng Nghymru.</w:t>
      </w:r>
    </w:p>
    <w:p w14:paraId="14BD5ED0" w14:textId="77777777" w:rsidR="002A3B09" w:rsidRPr="004812BE" w:rsidRDefault="00000000" w:rsidP="002A3B09">
      <w:pPr>
        <w:spacing w:before="100" w:beforeAutospacing="1" w:after="100" w:afterAutospacing="1"/>
        <w:ind w:left="-567"/>
        <w:jc w:val="both"/>
        <w:rPr>
          <w:rFonts w:ascii="Arial" w:eastAsia="Times New Roman" w:hAnsi="Arial" w:cs="Arial"/>
          <w:color w:val="000000"/>
          <w:sz w:val="28"/>
          <w:lang w:val="cy-GB" w:eastAsia="en-GB"/>
        </w:rPr>
      </w:pPr>
      <w:r w:rsidRPr="00371AAA">
        <w:rPr>
          <w:rFonts w:ascii="Arial" w:eastAsia="Times New Roman" w:hAnsi="Arial" w:cs="Arial"/>
          <w:color w:val="000000"/>
          <w:sz w:val="28"/>
          <w:lang w:val="cy-GB" w:eastAsia="en-GB"/>
        </w:rPr>
        <w:t xml:space="preserve">Tu ôl i ystadegau gwasanaeth a fframwaith llywodraethu y mae pobl. Mae ein gwasanaeth amdano gleifion yr oedd angen a dderbynodd gofal pan roeddent eu hangen. Mae'n ymwneud â'r teuluoedd a gafodd gefnogaeth yn yr adegau tywyllaf. Ac mae'n ymwneud â'r clinigwyr, y peilotiaid, yr anfonwyr, a'r staff cymorth sy'n mynd y tu hwnt i'r hyn a ddisgwyliwn ganddynt i wneud y cyfan yn bosibl - ddydd ar ôl dydd, blwyddyn ar ôl blwyddyn. </w:t>
      </w:r>
    </w:p>
    <w:p w14:paraId="14BD5ED1" w14:textId="7ACDBC44" w:rsidR="002A3B09" w:rsidRPr="004812BE" w:rsidRDefault="00000000" w:rsidP="002A3B09">
      <w:pPr>
        <w:spacing w:before="100" w:beforeAutospacing="1" w:after="100" w:afterAutospacing="1"/>
        <w:ind w:left="-567"/>
        <w:jc w:val="both"/>
        <w:rPr>
          <w:rFonts w:ascii="Arial" w:eastAsia="Times New Roman" w:hAnsi="Arial" w:cs="Arial"/>
          <w:color w:val="000000"/>
          <w:sz w:val="28"/>
          <w:lang w:val="cy-GB" w:eastAsia="en-GB"/>
        </w:rPr>
      </w:pPr>
      <w:r w:rsidRPr="00371AAA">
        <w:rPr>
          <w:rFonts w:ascii="Arial" w:eastAsia="Times New Roman" w:hAnsi="Arial" w:cs="Arial"/>
          <w:color w:val="000000"/>
          <w:sz w:val="28"/>
          <w:lang w:val="cy-GB" w:eastAsia="en-GB"/>
        </w:rPr>
        <w:t>Wrth i ni ddathlu'r siwrnai 10 mlynedd, rydym hefyd yn edrych at y dyfodol. Mae gan y degawd nesaf posibiliadau cyffrous: technolegau newydd, argaeledd pellach a chydweithio dyfnach. Mae ein hymrwymiad yn parhau’n ddiysgog—</w:t>
      </w:r>
      <w:r w:rsidR="0056258E">
        <w:rPr>
          <w:rFonts w:ascii="Arial" w:eastAsia="Times New Roman" w:hAnsi="Arial" w:cs="Arial"/>
          <w:color w:val="000000"/>
          <w:sz w:val="28"/>
          <w:lang w:val="cy-GB" w:eastAsia="en-GB"/>
        </w:rPr>
        <w:t xml:space="preserve"> </w:t>
      </w:r>
      <w:r w:rsidRPr="00371AAA">
        <w:rPr>
          <w:rFonts w:ascii="Arial" w:eastAsia="Times New Roman" w:hAnsi="Arial" w:cs="Arial"/>
          <w:color w:val="000000"/>
          <w:sz w:val="28"/>
          <w:lang w:val="cy-GB" w:eastAsia="en-GB"/>
        </w:rPr>
        <w:t>i ddarparu’r gofal gorau, lleihau anghydraddoldebau, a gwasanaethu pobl Cymru gyda rhagoriaeth a thrugaredd.</w:t>
      </w:r>
    </w:p>
    <w:p w14:paraId="14BD5ED2" w14:textId="734ACD7B" w:rsidR="002A3B09" w:rsidRDefault="00000000" w:rsidP="002A3B09">
      <w:pPr>
        <w:spacing w:before="100" w:beforeAutospacing="1" w:after="100" w:afterAutospacing="1"/>
        <w:ind w:left="-567"/>
        <w:jc w:val="both"/>
      </w:pPr>
      <w:r w:rsidRPr="00371AAA">
        <w:rPr>
          <w:rFonts w:ascii="Arial" w:eastAsia="Times New Roman" w:hAnsi="Arial" w:cs="Arial"/>
          <w:color w:val="000000"/>
          <w:sz w:val="28"/>
          <w:lang w:val="cy-GB" w:eastAsia="en-GB"/>
        </w:rPr>
        <w:t xml:space="preserve">Diolch am fod yn rhan o'n 10 mlynedd </w:t>
      </w:r>
      <w:r w:rsidR="0056258E">
        <w:rPr>
          <w:rFonts w:ascii="Arial" w:eastAsia="Times New Roman" w:hAnsi="Arial" w:cs="Arial"/>
          <w:color w:val="000000"/>
          <w:sz w:val="28"/>
          <w:lang w:val="cy-GB" w:eastAsia="en-GB"/>
        </w:rPr>
        <w:t>g</w:t>
      </w:r>
      <w:r w:rsidRPr="00371AAA">
        <w:rPr>
          <w:rFonts w:ascii="Arial" w:eastAsia="Times New Roman" w:hAnsi="Arial" w:cs="Arial"/>
          <w:color w:val="000000"/>
          <w:sz w:val="28"/>
          <w:lang w:val="cy-GB" w:eastAsia="en-GB"/>
        </w:rPr>
        <w:t xml:space="preserve">yntaf.  </w:t>
      </w:r>
    </w:p>
    <w:p w14:paraId="14BD5ED3" w14:textId="77777777" w:rsidR="002A3B09" w:rsidRPr="00697E43" w:rsidRDefault="00000000" w:rsidP="002A3B09">
      <w:pPr>
        <w:autoSpaceDE w:val="0"/>
        <w:autoSpaceDN w:val="0"/>
        <w:adjustRightInd w:val="0"/>
        <w:ind w:left="-567"/>
        <w:jc w:val="both"/>
        <w:rPr>
          <w:rFonts w:ascii="Arial" w:hAnsi="Arial" w:cs="Arial"/>
          <w:color w:val="000000"/>
          <w:kern w:val="0"/>
          <w:sz w:val="23"/>
          <w:szCs w:val="23"/>
        </w:rPr>
      </w:pPr>
      <w:r w:rsidRPr="00697E43">
        <w:rPr>
          <w:rFonts w:ascii="Arial" w:hAnsi="Arial" w:cs="Arial"/>
          <w:b/>
          <w:bCs/>
          <w:color w:val="000000"/>
          <w:kern w:val="0"/>
          <w:sz w:val="23"/>
          <w:szCs w:val="23"/>
          <w:lang w:val="cy-GB"/>
        </w:rPr>
        <w:t xml:space="preserve">Yr Athro David Lockey, </w:t>
      </w:r>
    </w:p>
    <w:p w14:paraId="293248C0" w14:textId="06C44948" w:rsidR="00594297" w:rsidRDefault="00000000" w:rsidP="002A3B09">
      <w:pPr>
        <w:ind w:left="-567"/>
        <w:jc w:val="both"/>
        <w:rPr>
          <w:rFonts w:ascii="Arial" w:hAnsi="Arial" w:cs="Arial"/>
          <w:b/>
          <w:bCs/>
          <w:color w:val="000000"/>
          <w:kern w:val="0"/>
          <w:sz w:val="23"/>
          <w:szCs w:val="23"/>
          <w:lang w:val="cy-GB"/>
        </w:rPr>
      </w:pPr>
      <w:r w:rsidRPr="00697E43">
        <w:rPr>
          <w:rFonts w:ascii="Arial" w:hAnsi="Arial" w:cs="Arial"/>
          <w:b/>
          <w:bCs/>
          <w:color w:val="000000"/>
          <w:kern w:val="0"/>
          <w:sz w:val="23"/>
          <w:szCs w:val="23"/>
          <w:lang w:val="cy-GB"/>
        </w:rPr>
        <w:t>Cyfarwyddwr Cenedlaethol EMRTS Cymru</w:t>
      </w:r>
    </w:p>
    <w:p w14:paraId="5CCC5B44" w14:textId="77777777" w:rsidR="00594297" w:rsidRDefault="00594297" w:rsidP="002A3B09">
      <w:pPr>
        <w:ind w:left="-567"/>
        <w:jc w:val="both"/>
        <w:rPr>
          <w:rFonts w:ascii="Arial" w:hAnsi="Arial" w:cs="Arial"/>
          <w:b/>
          <w:bCs/>
          <w:color w:val="000000"/>
          <w:kern w:val="0"/>
          <w:sz w:val="23"/>
          <w:szCs w:val="23"/>
          <w:lang w:val="cy-GB"/>
        </w:rPr>
      </w:pPr>
    </w:p>
    <w:p w14:paraId="773AB311" w14:textId="3CD8583B" w:rsidR="00594297" w:rsidRDefault="00594297" w:rsidP="002A3B09">
      <w:pPr>
        <w:ind w:left="-567"/>
        <w:jc w:val="both"/>
        <w:rPr>
          <w:rFonts w:ascii="Arial" w:hAnsi="Arial" w:cs="Arial"/>
          <w:b/>
          <w:bCs/>
          <w:color w:val="000000"/>
          <w:kern w:val="0"/>
          <w:sz w:val="23"/>
          <w:szCs w:val="23"/>
          <w:lang w:val="cy-GB"/>
        </w:rPr>
      </w:pPr>
      <w:r>
        <w:rPr>
          <w:rFonts w:ascii="Arial" w:hAnsi="Arial" w:cs="Arial"/>
          <w:b/>
          <w:bCs/>
          <w:noProof/>
          <w:color w:val="000000"/>
          <w:kern w:val="0"/>
          <w:sz w:val="23"/>
          <w:szCs w:val="23"/>
          <w:lang w:val="cy-GB"/>
        </w:rPr>
        <w:drawing>
          <wp:anchor distT="0" distB="0" distL="114300" distR="114300" simplePos="0" relativeHeight="251659264" behindDoc="1" locked="1" layoutInCell="1" allowOverlap="1" wp14:anchorId="52BD9BB6" wp14:editId="5EB09B10">
            <wp:simplePos x="0" y="0"/>
            <wp:positionH relativeFrom="column">
              <wp:posOffset>-990600</wp:posOffset>
            </wp:positionH>
            <wp:positionV relativeFrom="page">
              <wp:posOffset>4754880</wp:posOffset>
            </wp:positionV>
            <wp:extent cx="8056245" cy="6044565"/>
            <wp:effectExtent l="0" t="0" r="1905" b="0"/>
            <wp:wrapNone/>
            <wp:docPr id="1631793275" name="Picture 6" descr="A helicopter flying over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793275" name="Picture 6" descr="A helicopter flying over a mountain&#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056245" cy="6044565"/>
                    </a:xfrm>
                    <a:prstGeom prst="rect">
                      <a:avLst/>
                    </a:prstGeom>
                  </pic:spPr>
                </pic:pic>
              </a:graphicData>
            </a:graphic>
            <wp14:sizeRelH relativeFrom="margin">
              <wp14:pctWidth>0</wp14:pctWidth>
            </wp14:sizeRelH>
            <wp14:sizeRelV relativeFrom="margin">
              <wp14:pctHeight>0</wp14:pctHeight>
            </wp14:sizeRelV>
          </wp:anchor>
        </w:drawing>
      </w:r>
    </w:p>
    <w:p w14:paraId="56BB1ACF" w14:textId="77777777" w:rsidR="00594297" w:rsidRDefault="00594297" w:rsidP="002A3B09">
      <w:pPr>
        <w:ind w:left="-567"/>
        <w:jc w:val="both"/>
        <w:rPr>
          <w:rFonts w:ascii="Arial" w:hAnsi="Arial" w:cs="Arial"/>
          <w:b/>
          <w:bCs/>
          <w:color w:val="000000"/>
          <w:kern w:val="0"/>
          <w:sz w:val="23"/>
          <w:szCs w:val="23"/>
          <w:lang w:val="cy-GB"/>
        </w:rPr>
      </w:pPr>
    </w:p>
    <w:p w14:paraId="2267ADCF" w14:textId="77777777" w:rsidR="00594297" w:rsidRDefault="00594297" w:rsidP="002A3B09">
      <w:pPr>
        <w:ind w:left="-567"/>
        <w:jc w:val="both"/>
        <w:rPr>
          <w:rFonts w:ascii="Arial" w:hAnsi="Arial" w:cs="Arial"/>
          <w:b/>
          <w:bCs/>
          <w:color w:val="000000"/>
          <w:kern w:val="0"/>
          <w:sz w:val="23"/>
          <w:szCs w:val="23"/>
          <w:lang w:val="cy-GB"/>
        </w:rPr>
      </w:pPr>
    </w:p>
    <w:p w14:paraId="1C861CD6" w14:textId="77777777" w:rsidR="00594297" w:rsidRDefault="00594297" w:rsidP="002A3B09">
      <w:pPr>
        <w:ind w:left="-567"/>
        <w:jc w:val="both"/>
        <w:rPr>
          <w:rFonts w:ascii="Arial" w:hAnsi="Arial" w:cs="Arial"/>
          <w:b/>
          <w:bCs/>
          <w:color w:val="000000"/>
          <w:kern w:val="0"/>
          <w:sz w:val="23"/>
          <w:szCs w:val="23"/>
          <w:lang w:val="cy-GB"/>
        </w:rPr>
      </w:pPr>
    </w:p>
    <w:p w14:paraId="6CC5350C" w14:textId="77777777" w:rsidR="00594297" w:rsidRDefault="00594297" w:rsidP="002A3B09">
      <w:pPr>
        <w:ind w:left="-567"/>
        <w:jc w:val="both"/>
        <w:rPr>
          <w:rFonts w:ascii="Arial" w:hAnsi="Arial" w:cs="Arial"/>
          <w:b/>
          <w:bCs/>
          <w:color w:val="000000"/>
          <w:kern w:val="0"/>
          <w:sz w:val="23"/>
          <w:szCs w:val="23"/>
          <w:lang w:val="cy-GB"/>
        </w:rPr>
      </w:pPr>
    </w:p>
    <w:p w14:paraId="283B87AB" w14:textId="77777777" w:rsidR="00594297" w:rsidRDefault="00594297" w:rsidP="002A3B09">
      <w:pPr>
        <w:ind w:left="-567"/>
        <w:jc w:val="both"/>
        <w:rPr>
          <w:rFonts w:ascii="Arial" w:hAnsi="Arial" w:cs="Arial"/>
          <w:b/>
          <w:bCs/>
          <w:color w:val="000000"/>
          <w:kern w:val="0"/>
          <w:sz w:val="23"/>
          <w:szCs w:val="23"/>
          <w:lang w:val="cy-GB"/>
        </w:rPr>
      </w:pPr>
    </w:p>
    <w:p w14:paraId="6FF709A2" w14:textId="77777777" w:rsidR="00594297" w:rsidRDefault="00594297" w:rsidP="002A3B09">
      <w:pPr>
        <w:ind w:left="-567"/>
        <w:jc w:val="both"/>
        <w:rPr>
          <w:rFonts w:ascii="Arial" w:hAnsi="Arial" w:cs="Arial"/>
          <w:b/>
          <w:bCs/>
          <w:color w:val="000000"/>
          <w:kern w:val="0"/>
          <w:sz w:val="23"/>
          <w:szCs w:val="23"/>
          <w:lang w:val="cy-GB"/>
        </w:rPr>
      </w:pPr>
    </w:p>
    <w:p w14:paraId="7EAE0A36" w14:textId="77777777" w:rsidR="00594297" w:rsidRDefault="00594297" w:rsidP="002A3B09">
      <w:pPr>
        <w:ind w:left="-567"/>
        <w:jc w:val="both"/>
        <w:rPr>
          <w:rFonts w:ascii="Arial" w:hAnsi="Arial" w:cs="Arial"/>
          <w:b/>
          <w:bCs/>
          <w:color w:val="000000"/>
          <w:kern w:val="0"/>
          <w:sz w:val="23"/>
          <w:szCs w:val="23"/>
          <w:lang w:val="cy-GB"/>
        </w:rPr>
      </w:pPr>
    </w:p>
    <w:p w14:paraId="7B70143E" w14:textId="77777777" w:rsidR="00594297" w:rsidRDefault="00594297" w:rsidP="002A3B09">
      <w:pPr>
        <w:ind w:left="-567"/>
        <w:jc w:val="both"/>
        <w:rPr>
          <w:rFonts w:ascii="Arial" w:hAnsi="Arial" w:cs="Arial"/>
          <w:b/>
          <w:bCs/>
          <w:color w:val="000000"/>
          <w:kern w:val="0"/>
          <w:sz w:val="23"/>
          <w:szCs w:val="23"/>
          <w:lang w:val="cy-GB"/>
        </w:rPr>
      </w:pPr>
    </w:p>
    <w:p w14:paraId="55CAD549" w14:textId="77777777" w:rsidR="00594297" w:rsidRDefault="00594297" w:rsidP="002A3B09">
      <w:pPr>
        <w:ind w:left="-567"/>
        <w:jc w:val="both"/>
        <w:rPr>
          <w:rFonts w:ascii="Arial" w:hAnsi="Arial" w:cs="Arial"/>
          <w:b/>
          <w:bCs/>
          <w:color w:val="000000"/>
          <w:kern w:val="0"/>
          <w:sz w:val="23"/>
          <w:szCs w:val="23"/>
          <w:lang w:val="cy-GB"/>
        </w:rPr>
      </w:pPr>
    </w:p>
    <w:p w14:paraId="7FECE939" w14:textId="77777777" w:rsidR="00594297" w:rsidRDefault="00594297" w:rsidP="002A3B09">
      <w:pPr>
        <w:ind w:left="-567"/>
        <w:jc w:val="both"/>
        <w:rPr>
          <w:rFonts w:ascii="Arial" w:hAnsi="Arial" w:cs="Arial"/>
          <w:b/>
          <w:bCs/>
          <w:color w:val="000000"/>
          <w:kern w:val="0"/>
          <w:sz w:val="23"/>
          <w:szCs w:val="23"/>
          <w:lang w:val="cy-GB"/>
        </w:rPr>
      </w:pPr>
    </w:p>
    <w:p w14:paraId="51FA4CAC" w14:textId="77777777" w:rsidR="00594297" w:rsidRDefault="00594297" w:rsidP="002A3B09">
      <w:pPr>
        <w:ind w:left="-567"/>
        <w:jc w:val="both"/>
        <w:rPr>
          <w:rFonts w:ascii="Arial" w:hAnsi="Arial" w:cs="Arial"/>
          <w:b/>
          <w:bCs/>
          <w:color w:val="000000"/>
          <w:kern w:val="0"/>
          <w:sz w:val="23"/>
          <w:szCs w:val="23"/>
          <w:lang w:val="cy-GB"/>
        </w:rPr>
      </w:pPr>
    </w:p>
    <w:p w14:paraId="11A81520" w14:textId="77777777" w:rsidR="00594297" w:rsidRDefault="00594297" w:rsidP="002A3B09">
      <w:pPr>
        <w:ind w:left="-567"/>
        <w:jc w:val="both"/>
        <w:rPr>
          <w:rFonts w:ascii="Arial" w:hAnsi="Arial" w:cs="Arial"/>
          <w:b/>
          <w:bCs/>
          <w:color w:val="000000"/>
          <w:kern w:val="0"/>
          <w:sz w:val="23"/>
          <w:szCs w:val="23"/>
          <w:lang w:val="cy-GB"/>
        </w:rPr>
      </w:pPr>
    </w:p>
    <w:p w14:paraId="2B7417F4" w14:textId="2FC4678D" w:rsidR="00594297" w:rsidRDefault="00594297" w:rsidP="002A3B09">
      <w:pPr>
        <w:ind w:left="-567"/>
        <w:jc w:val="both"/>
        <w:rPr>
          <w:rFonts w:ascii="Arial" w:hAnsi="Arial" w:cs="Arial"/>
          <w:b/>
          <w:bCs/>
          <w:color w:val="000000"/>
          <w:kern w:val="0"/>
          <w:sz w:val="23"/>
          <w:szCs w:val="23"/>
          <w:lang w:val="cy-GB"/>
        </w:rPr>
      </w:pPr>
    </w:p>
    <w:p w14:paraId="22CDC72C" w14:textId="77777777" w:rsidR="00C96AAA" w:rsidRDefault="00C96AAA" w:rsidP="002A3B09">
      <w:pPr>
        <w:ind w:left="-567"/>
        <w:jc w:val="both"/>
        <w:rPr>
          <w:rFonts w:ascii="Arial" w:hAnsi="Arial" w:cs="Arial"/>
          <w:b/>
          <w:bCs/>
          <w:color w:val="000000"/>
          <w:kern w:val="0"/>
          <w:sz w:val="23"/>
          <w:szCs w:val="23"/>
          <w:lang w:val="cy-GB"/>
        </w:rPr>
      </w:pPr>
    </w:p>
    <w:p w14:paraId="07B073AE" w14:textId="77777777" w:rsidR="00C96AAA" w:rsidRDefault="00C96AAA" w:rsidP="002A3B09">
      <w:pPr>
        <w:ind w:left="-567"/>
        <w:jc w:val="both"/>
        <w:rPr>
          <w:rFonts w:ascii="Arial" w:hAnsi="Arial" w:cs="Arial"/>
          <w:b/>
          <w:bCs/>
          <w:color w:val="000000"/>
          <w:kern w:val="0"/>
          <w:sz w:val="23"/>
          <w:szCs w:val="23"/>
        </w:rPr>
      </w:pPr>
    </w:p>
    <w:p w14:paraId="14BD5ED5" w14:textId="77777777" w:rsidR="002A3B09" w:rsidRDefault="002A3B09" w:rsidP="002A3B09">
      <w:pPr>
        <w:ind w:left="-426"/>
        <w:rPr>
          <w:rFonts w:ascii="Arial" w:hAnsi="Arial" w:cs="Arial"/>
          <w:b/>
          <w:bCs/>
          <w:color w:val="000000"/>
          <w:kern w:val="0"/>
          <w:sz w:val="23"/>
          <w:szCs w:val="23"/>
        </w:rPr>
      </w:pPr>
    </w:p>
    <w:p w14:paraId="14BD5ED6" w14:textId="77777777" w:rsidR="002A3B09" w:rsidRDefault="002A3B09" w:rsidP="002A3B09">
      <w:pPr>
        <w:ind w:left="-1418"/>
        <w:rPr>
          <w:rFonts w:ascii="Arial" w:hAnsi="Arial" w:cs="Arial"/>
          <w:b/>
          <w:bCs/>
          <w:color w:val="000000"/>
          <w:kern w:val="0"/>
          <w:sz w:val="23"/>
          <w:szCs w:val="23"/>
        </w:rPr>
      </w:pPr>
    </w:p>
    <w:p w14:paraId="14BD5ED7" w14:textId="77777777" w:rsidR="002A3B09" w:rsidRDefault="002A3B09" w:rsidP="002A3B09">
      <w:pPr>
        <w:ind w:left="-426"/>
        <w:rPr>
          <w:rFonts w:ascii="Arial" w:hAnsi="Arial" w:cs="Arial"/>
          <w:b/>
          <w:bCs/>
          <w:color w:val="000000"/>
          <w:kern w:val="0"/>
          <w:sz w:val="23"/>
          <w:szCs w:val="23"/>
        </w:rPr>
      </w:pPr>
    </w:p>
    <w:p w14:paraId="2AC3ACAE" w14:textId="77777777" w:rsidR="00594297" w:rsidRDefault="00594297" w:rsidP="002A3B09">
      <w:pPr>
        <w:pStyle w:val="Heading"/>
        <w:rPr>
          <w:lang w:val="cy-GB"/>
        </w:rPr>
      </w:pPr>
      <w:bookmarkStart w:id="1" w:name="_Toc214013227"/>
    </w:p>
    <w:p w14:paraId="093ED54B" w14:textId="77777777" w:rsidR="00594297" w:rsidRDefault="00594297" w:rsidP="00594297">
      <w:pPr>
        <w:rPr>
          <w:lang w:val="cy-GB"/>
        </w:rPr>
      </w:pPr>
    </w:p>
    <w:p w14:paraId="11DFEE92" w14:textId="77777777" w:rsidR="00594297" w:rsidRDefault="00594297" w:rsidP="00594297">
      <w:pPr>
        <w:rPr>
          <w:lang w:val="cy-GB"/>
        </w:rPr>
      </w:pPr>
    </w:p>
    <w:p w14:paraId="07A5EAD1" w14:textId="77777777" w:rsidR="00594297" w:rsidRDefault="00594297" w:rsidP="00594297">
      <w:pPr>
        <w:rPr>
          <w:lang w:val="cy-GB"/>
        </w:rPr>
      </w:pPr>
    </w:p>
    <w:p w14:paraId="18014A8A" w14:textId="77777777" w:rsidR="00594297" w:rsidRDefault="00594297" w:rsidP="00594297">
      <w:pPr>
        <w:rPr>
          <w:lang w:val="cy-GB"/>
        </w:rPr>
      </w:pPr>
    </w:p>
    <w:p w14:paraId="6EA692D1" w14:textId="77777777" w:rsidR="00594297" w:rsidRPr="00594297" w:rsidRDefault="00594297" w:rsidP="00594297">
      <w:pPr>
        <w:rPr>
          <w:lang w:val="cy-GB"/>
        </w:rPr>
      </w:pPr>
    </w:p>
    <w:p w14:paraId="440BAD06" w14:textId="322FB36C" w:rsidR="00594297" w:rsidRDefault="00000000" w:rsidP="00594297">
      <w:pPr>
        <w:pStyle w:val="Heading"/>
        <w:rPr>
          <w:lang w:val="cy-GB"/>
        </w:rPr>
      </w:pPr>
      <w:r w:rsidRPr="004E2F7C">
        <w:rPr>
          <w:lang w:val="cy-GB"/>
        </w:rPr>
        <w:t>Neges gan Arweinydd Clinigol ACCTS Cymru</w:t>
      </w:r>
      <w:bookmarkEnd w:id="1"/>
      <w:r w:rsidRPr="004E2F7C">
        <w:rPr>
          <w:lang w:val="cy-GB"/>
        </w:rPr>
        <w:t xml:space="preserve"> </w:t>
      </w:r>
    </w:p>
    <w:p w14:paraId="306FF3D4" w14:textId="77777777" w:rsidR="00594297" w:rsidRPr="00594297" w:rsidRDefault="00594297" w:rsidP="00594297">
      <w:pPr>
        <w:rPr>
          <w:lang w:val="cy-GB"/>
        </w:rPr>
      </w:pPr>
    </w:p>
    <w:p w14:paraId="14BD5EDB" w14:textId="4A798A4B" w:rsidR="002A3B09" w:rsidRPr="00594297" w:rsidRDefault="00594297" w:rsidP="00594297">
      <w:pPr>
        <w:ind w:left="-567"/>
        <w:rPr>
          <w:lang w:val="cy-GB"/>
        </w:rPr>
      </w:pPr>
      <w:r>
        <w:rPr>
          <w:noProof/>
          <w:lang w:val="cy-GB"/>
        </w:rPr>
        <w:drawing>
          <wp:anchor distT="0" distB="0" distL="114300" distR="114300" simplePos="0" relativeHeight="251660288" behindDoc="0" locked="0" layoutInCell="1" allowOverlap="1" wp14:anchorId="6E4F4BBB" wp14:editId="4A6478D2">
            <wp:simplePos x="0" y="0"/>
            <wp:positionH relativeFrom="column">
              <wp:posOffset>-899160</wp:posOffset>
            </wp:positionH>
            <wp:positionV relativeFrom="paragraph">
              <wp:posOffset>1905</wp:posOffset>
            </wp:positionV>
            <wp:extent cx="4115374" cy="2734057"/>
            <wp:effectExtent l="0" t="0" r="0" b="9525"/>
            <wp:wrapSquare wrapText="bothSides"/>
            <wp:docPr id="308918522" name="Picture 7" descr="A person standing in front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18522" name="Picture 7" descr="A person standing in front of a sign&#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4115374" cy="2734057"/>
                    </a:xfrm>
                    <a:prstGeom prst="rect">
                      <a:avLst/>
                    </a:prstGeom>
                  </pic:spPr>
                </pic:pic>
              </a:graphicData>
            </a:graphic>
          </wp:anchor>
        </w:drawing>
      </w:r>
      <w:r w:rsidR="00000000" w:rsidRPr="009932E8">
        <w:rPr>
          <w:rFonts w:ascii="Arial" w:hAnsi="Arial" w:cs="Arial"/>
          <w:sz w:val="28"/>
          <w:lang w:val="cy-GB"/>
        </w:rPr>
        <w:t>Wrth i ni ddechrau ar ein pumed flwyddyn o wasanaeth, mae ACCTS Cymru wedi dod yn rhan dd</w:t>
      </w:r>
      <w:r w:rsidR="00F04E79">
        <w:rPr>
          <w:rFonts w:ascii="Arial" w:hAnsi="Arial" w:cs="Arial"/>
          <w:sz w:val="28"/>
          <w:lang w:val="cy-GB"/>
        </w:rPr>
        <w:t>o</w:t>
      </w:r>
      <w:r w:rsidR="00000000" w:rsidRPr="009932E8">
        <w:rPr>
          <w:rFonts w:ascii="Arial" w:hAnsi="Arial" w:cs="Arial"/>
          <w:sz w:val="28"/>
          <w:lang w:val="cy-GB"/>
        </w:rPr>
        <w:t xml:space="preserve">fn o gymuned gofal dwys Cymru, gan gefnogi ysbytai ac, yn bwysicaf oll, cleifion ar wahanol gamau o'u taith gofal critigol. Mae pob atgyfeiriad a dderbyniwn yn cynrychioli cyfle i ni fel gwasanaeth ddarparu'r lefel uchaf posibl o ofal yn ystod rhai adegau anodd yn nhaith </w:t>
      </w:r>
      <w:r w:rsidR="00F04E79">
        <w:rPr>
          <w:rFonts w:ascii="Arial" w:hAnsi="Arial" w:cs="Arial"/>
          <w:sz w:val="28"/>
          <w:lang w:val="cy-GB"/>
        </w:rPr>
        <w:t>g</w:t>
      </w:r>
      <w:r w:rsidR="00000000" w:rsidRPr="009932E8">
        <w:rPr>
          <w:rFonts w:ascii="Arial" w:hAnsi="Arial" w:cs="Arial"/>
          <w:sz w:val="28"/>
          <w:lang w:val="cy-GB"/>
        </w:rPr>
        <w:t>laf. Mae nifer y cleifion rydyn ni'n eu trosglwyddo yn tyfu o flwyddyn i flwyddyn, nid yn unig o ran cyfaint ond o ran cymhlethdod, ac rydyn ni'n parhau i adeiladu ar yr egwyddor, os oes angen ymyrraeth arnyn nhw, eu bod nhw'n "rhy sâl i aros, nid yn rhy sâl" i'w trosglwyddo.</w:t>
      </w:r>
    </w:p>
    <w:p w14:paraId="14BD5EDC" w14:textId="77777777" w:rsidR="002A3B09" w:rsidRPr="004812BE" w:rsidRDefault="002A3B09" w:rsidP="002A3B09">
      <w:pPr>
        <w:jc w:val="both"/>
        <w:rPr>
          <w:rFonts w:ascii="Arial" w:hAnsi="Arial" w:cs="Arial"/>
          <w:bCs/>
          <w:sz w:val="28"/>
          <w:lang w:val="cy-GB"/>
        </w:rPr>
      </w:pPr>
    </w:p>
    <w:p w14:paraId="14BD5EDD" w14:textId="2F3DD194" w:rsidR="002A3B09" w:rsidRPr="004812BE" w:rsidRDefault="00000000" w:rsidP="002A3B09">
      <w:pPr>
        <w:ind w:left="-567"/>
        <w:jc w:val="both"/>
        <w:rPr>
          <w:rFonts w:ascii="Arial" w:hAnsi="Arial" w:cs="Arial"/>
          <w:bCs/>
          <w:sz w:val="28"/>
          <w:lang w:val="cy-GB"/>
        </w:rPr>
      </w:pPr>
      <w:r w:rsidRPr="009932E8">
        <w:rPr>
          <w:rStyle w:val="s2"/>
          <w:rFonts w:ascii="Arial" w:eastAsia="MS Mincho" w:hAnsi="Arial" w:cs="Arial"/>
          <w:color w:val="000000" w:themeColor="text1"/>
          <w:lang w:val="cy-GB"/>
        </w:rPr>
        <w:t>Mae'r system yn newid, ac rydym ni'n newid gyda hi.</w:t>
      </w:r>
      <w:r w:rsidRPr="009932E8">
        <w:rPr>
          <w:rStyle w:val="s2"/>
          <w:rFonts w:ascii="Arial" w:eastAsia="MS Mincho" w:hAnsi="Arial" w:cs="Arial"/>
          <w:b w:val="0"/>
          <w:color w:val="000000" w:themeColor="text1"/>
          <w:lang w:val="cy-GB"/>
        </w:rPr>
        <w:t xml:space="preserve"> </w:t>
      </w:r>
      <w:r w:rsidRPr="009932E8">
        <w:rPr>
          <w:rFonts w:ascii="Arial" w:eastAsia="MS Mincho" w:hAnsi="Arial" w:cs="Arial"/>
          <w:bCs/>
          <w:color w:val="000000" w:themeColor="text1"/>
          <w:sz w:val="28"/>
          <w:lang w:val="cy-GB"/>
        </w:rPr>
        <w:t>Wrth i ofal iechyd ddod yn fwyfwy canolog, mae mabwysiadu modelau prif ganolfan a lloeren yn cyflymu. Nod y modelau hyn yw cynyddu effeithlonrwydd gweithredol seilwaith y GIG i'r eithaf, cynyddu mynediad at therapïau, gwella canlyniadau cleifion, a lleihau rhestrau aros. Mae safleoedd o bell bellach yn chwarae rhan hanfodol yn y dirwedd hon, gan wneud trosglwyddo cleifion sy'n ddifrifol wael yn amserol yn bwysicach nag erioed. Rydym yn cael ein galw fwyfwy i symud cleifion sydd mewn perygl o ddirywiad neu'r rhai sydd angen gofal dwys o leoliadau ymhell o gefnogaeth arbenigol. Wrth edrych ymlaen, rydym yn cydweithio'n weithredol â rhanddeiliaid i ymgorffori ein gwasanaeth ymhellach yn y modelau gofal sy'n dod i'r amlwg, gan sicrhau ein bod yn barod i gefnogi cleifion lle bynnag y bônt.</w:t>
      </w:r>
    </w:p>
    <w:p w14:paraId="14BD5EDE" w14:textId="77777777" w:rsidR="002A3B09" w:rsidRPr="004812BE" w:rsidRDefault="002A3B09" w:rsidP="002A3B09">
      <w:pPr>
        <w:jc w:val="both"/>
        <w:rPr>
          <w:rFonts w:ascii="Arial" w:hAnsi="Arial" w:cs="Arial"/>
          <w:bCs/>
          <w:sz w:val="28"/>
          <w:lang w:val="cy-GB"/>
        </w:rPr>
      </w:pPr>
    </w:p>
    <w:p w14:paraId="14BD5EDF" w14:textId="4E96F0C6" w:rsidR="002A3B09" w:rsidRPr="004812BE" w:rsidRDefault="00000000" w:rsidP="002A3B09">
      <w:pPr>
        <w:ind w:left="-567"/>
        <w:jc w:val="both"/>
        <w:rPr>
          <w:rFonts w:ascii="Arial" w:hAnsi="Arial" w:cs="Arial"/>
          <w:bCs/>
          <w:sz w:val="28"/>
          <w:lang w:val="cy-GB"/>
        </w:rPr>
      </w:pPr>
      <w:r w:rsidRPr="009932E8">
        <w:rPr>
          <w:rFonts w:ascii="Arial" w:hAnsi="Arial" w:cs="Arial"/>
          <w:bCs/>
          <w:sz w:val="28"/>
          <w:lang w:val="cy-GB"/>
        </w:rPr>
        <w:t xml:space="preserve">Un o'r datblygiadau mwyaf trawsnewidiol eleni fu lansio ein System Cymorth </w:t>
      </w:r>
      <w:r w:rsidR="004027FE">
        <w:rPr>
          <w:rFonts w:ascii="Arial" w:hAnsi="Arial" w:cs="Arial"/>
          <w:bCs/>
          <w:sz w:val="28"/>
          <w:lang w:val="cy-GB"/>
        </w:rPr>
        <w:t>G</w:t>
      </w:r>
      <w:r w:rsidRPr="009932E8">
        <w:rPr>
          <w:rFonts w:ascii="Arial" w:hAnsi="Arial" w:cs="Arial"/>
          <w:bCs/>
          <w:sz w:val="28"/>
          <w:lang w:val="cy-GB"/>
        </w:rPr>
        <w:t>linigol 360 o Bell, sef conglfaen ein model "anfon a chefnogi". Mae'r platfform arloesol hwn yn gosod clinigwyr arbenigol bron wrth ochr y gwely, gan gynnig arweiniad amser real i ymarferwyr ac atgyfeirwyr. Wedi'i ddatblygu mewn partneriaeth â'r diwydiant, mae'r system yn gwella gofal cleifion, yn cryfhau hyfforddiant cyn-leoli, ac yn cefnogi datblygiad parhaus ein hymarferwyr uwch.</w:t>
      </w:r>
      <w:r w:rsidRPr="009932E8">
        <w:rPr>
          <w:rFonts w:ascii="Arial" w:hAnsi="Arial" w:cs="Arial"/>
          <w:bCs/>
          <w:sz w:val="28"/>
          <w:lang w:val="cy-GB"/>
        </w:rPr>
        <w:br/>
      </w:r>
      <w:r w:rsidRPr="009932E8">
        <w:rPr>
          <w:rFonts w:ascii="Arial" w:hAnsi="Arial" w:cs="Arial"/>
          <w:bCs/>
          <w:sz w:val="28"/>
          <w:lang w:val="cy-GB"/>
        </w:rPr>
        <w:br/>
        <w:t xml:space="preserve">Rydym hefyd yn parhau i eiriol dros gleifion a allai gael eu hanwybyddu fel arall. Mae ein Harchwiliad Trosglwyddo Gofal Critigol, sydd wedi'i adeiladu ar waith </w:t>
      </w:r>
      <w:r w:rsidRPr="009932E8">
        <w:rPr>
          <w:rFonts w:ascii="Arial" w:hAnsi="Arial" w:cs="Arial"/>
          <w:bCs/>
          <w:sz w:val="28"/>
          <w:lang w:val="cy-GB"/>
        </w:rPr>
        <w:lastRenderedPageBreak/>
        <w:t>Archwiliad Rhwydwaith Gofal Critigol Cymru (WCCN), wedi ein galluogi i ddeall yn well y gofal y mae angen ei ddarparu yn ystod y trosglwyddiad, nodi meysydd o angen, a gwella dyrannu adnoddau a'r defnydd gorau o'n timau arbenigol.  Mae'r dull hwn sy'n seiliedig ar ddata yn rhoi sicrwydd i'n rhanddeiliaid bod cleifion yn derbyn gofal o ansawdd uchel yn gyson drwy gydol eu taith.</w:t>
      </w:r>
    </w:p>
    <w:p w14:paraId="14BD5EE0" w14:textId="77777777" w:rsidR="002A3B09" w:rsidRPr="004812BE" w:rsidRDefault="002A3B09" w:rsidP="002A3B09">
      <w:pPr>
        <w:jc w:val="both"/>
        <w:rPr>
          <w:rFonts w:ascii="Arial" w:hAnsi="Arial" w:cs="Arial"/>
          <w:bCs/>
          <w:sz w:val="28"/>
          <w:lang w:val="cy-GB"/>
        </w:rPr>
      </w:pPr>
    </w:p>
    <w:p w14:paraId="14BD5EE1" w14:textId="77777777" w:rsidR="002A3B09" w:rsidRPr="004812BE" w:rsidRDefault="00000000" w:rsidP="002A3B09">
      <w:pPr>
        <w:ind w:left="-567"/>
        <w:jc w:val="both"/>
        <w:rPr>
          <w:rFonts w:ascii="Arial" w:hAnsi="Arial" w:cs="Arial"/>
          <w:bCs/>
          <w:sz w:val="28"/>
          <w:lang w:val="cy-GB"/>
        </w:rPr>
      </w:pPr>
      <w:r w:rsidRPr="009932E8">
        <w:rPr>
          <w:rFonts w:ascii="Arial" w:hAnsi="Arial" w:cs="Arial"/>
          <w:bCs/>
          <w:sz w:val="28"/>
          <w:lang w:val="cy-GB"/>
        </w:rPr>
        <w:t>Mae cwmpas y therapïau sydd ar gael i gleifion o fewn gofal dwys yn parhau i gynyddu, ac mae ein hymrwymiad i ofal critigol di-dor, waeth beth fo'u daearyddiaeth, yn parhau i fod wrth wraidd popeth a wnawn.  Mae rhai enghreifftiau o'r diwylliant arloesi hwn yn cynnwys gweithredu tawelydd anadladwy wrth drosglwyddo cleifion. Mae hyn yn sicrhau y gall cleifion sydd eisoes wedi hen sefydlu ar y therapi hwn barhau i'w dderbyn yn ddi-dor drwy gydol eu taith. Yn ogystal, rydym yn gweithio'n agos gydag arbenigwyr i gefnogi'r ystod lawn o therapïau cardiofasgwlaidd a allai fod yn ofynnol yn ystod y trosglwyddiad.Mae'r cydweithrediad hwn yn sicrhau bod ein gwasanaeth yn parhau i fod ar flaen y gad o ran gofal cardiofasgwlaidd, yn enwedig pan fo angen symud cleifion gyda chymorth mecanyddol.</w:t>
      </w:r>
      <w:r w:rsidRPr="009932E8">
        <w:rPr>
          <w:rFonts w:ascii="Arial" w:hAnsi="Arial" w:cs="Arial"/>
          <w:bCs/>
          <w:sz w:val="28"/>
          <w:lang w:val="cy-GB"/>
        </w:rPr>
        <w:br/>
      </w:r>
    </w:p>
    <w:p w14:paraId="14BD5EE2" w14:textId="624CE496" w:rsidR="002A3B09" w:rsidRPr="004812BE" w:rsidRDefault="00000000" w:rsidP="002A3B09">
      <w:pPr>
        <w:ind w:left="-567"/>
        <w:jc w:val="both"/>
        <w:rPr>
          <w:rFonts w:ascii="Arial" w:hAnsi="Arial" w:cs="Arial"/>
          <w:bCs/>
          <w:sz w:val="28"/>
          <w:lang w:val="cy-GB"/>
        </w:rPr>
      </w:pPr>
      <w:r w:rsidRPr="009932E8">
        <w:rPr>
          <w:rFonts w:ascii="Arial" w:hAnsi="Arial" w:cs="Arial"/>
          <w:bCs/>
          <w:sz w:val="28"/>
          <w:lang w:val="cy-GB"/>
        </w:rPr>
        <w:t xml:space="preserve">Wrth i ni agosáu at y garreg filltir o 2,000 o gleifion wedi’u gwasanaethu, rydym yn defnyddio data clinigol i fireinio ac ehangu ein model gweithredol. Yn ychwanegol i'r gofal gweithredol a chlinigol, mae ein llwybrau academaidd a datblygu staff yn </w:t>
      </w:r>
      <w:r w:rsidR="005356C5">
        <w:rPr>
          <w:rFonts w:ascii="Arial" w:hAnsi="Arial" w:cs="Arial"/>
          <w:bCs/>
          <w:sz w:val="28"/>
          <w:lang w:val="cy-GB"/>
        </w:rPr>
        <w:t>p</w:t>
      </w:r>
      <w:r w:rsidRPr="009932E8">
        <w:rPr>
          <w:rFonts w:ascii="Arial" w:hAnsi="Arial" w:cs="Arial"/>
          <w:bCs/>
          <w:sz w:val="28"/>
          <w:lang w:val="cy-GB"/>
        </w:rPr>
        <w:t>arhau i wneud cynnydd. Mae'r cohort gyntaf o Ymarferwyr Adalw a Throsglwyddo wedi cwblhau eu blwyddyn MSc gyntaf yn llwyddiannus, gan ddarparu gofal gwell i gleifion bellach gan ehangu ymhellach botensial ein gwasanaethau i gefnogi mwy o gleifion. Mae aelodau'r tîm hefyd wedi enill y Diploma mewn Adalw a Throsglwyddo Meddyg</w:t>
      </w:r>
      <w:r w:rsidR="00721585">
        <w:rPr>
          <w:rFonts w:ascii="Arial" w:hAnsi="Arial" w:cs="Arial"/>
          <w:bCs/>
          <w:sz w:val="28"/>
          <w:lang w:val="cy-GB"/>
        </w:rPr>
        <w:t>i</w:t>
      </w:r>
      <w:r w:rsidRPr="009932E8">
        <w:rPr>
          <w:rFonts w:ascii="Arial" w:hAnsi="Arial" w:cs="Arial"/>
          <w:bCs/>
          <w:sz w:val="28"/>
          <w:lang w:val="cy-GB"/>
        </w:rPr>
        <w:t xml:space="preserve">niaeth, yn dangos ein hymrwymiad i broffesiynoli trosglwyddo meddyginiaeth yn genedlaethol. Ni fyddai dim o'r cynnydd hwn yn bosibl heb ymddiriedaeth a chydweithrediad y gymuned glinigol ehangach. Mae EMRTS, adrannau brys, unedau gofal dwys, a thimau theatr ledled Cymru wedi croesawu ein gwasanaeth yn fawr, gan ein galluogi i integreiddio llwybrau cleifion o fewn Cymru ac i GIG Lloegr pan fo angen gofal arbenigol y tu hwnt i'n ffiniau. </w:t>
      </w:r>
    </w:p>
    <w:p w14:paraId="14BD5EE3" w14:textId="77777777" w:rsidR="002A3B09" w:rsidRPr="004812BE" w:rsidRDefault="002A3B09" w:rsidP="002A3B09">
      <w:pPr>
        <w:ind w:left="-567"/>
        <w:jc w:val="both"/>
        <w:rPr>
          <w:rFonts w:ascii="Arial" w:hAnsi="Arial" w:cs="Arial"/>
          <w:bCs/>
          <w:sz w:val="28"/>
          <w:lang w:val="cy-GB"/>
        </w:rPr>
      </w:pPr>
    </w:p>
    <w:p w14:paraId="14BD5EE4" w14:textId="17AA8F79" w:rsidR="002A3B09" w:rsidRPr="004812BE" w:rsidRDefault="00000000" w:rsidP="002A3B09">
      <w:pPr>
        <w:ind w:left="-567"/>
        <w:jc w:val="both"/>
        <w:rPr>
          <w:rFonts w:ascii="Arial" w:hAnsi="Arial" w:cs="Arial"/>
          <w:bCs/>
          <w:sz w:val="28"/>
          <w:lang w:val="cy-GB"/>
        </w:rPr>
      </w:pPr>
      <w:r w:rsidRPr="009932E8">
        <w:rPr>
          <w:rFonts w:ascii="Arial" w:hAnsi="Arial" w:cs="Arial"/>
          <w:bCs/>
          <w:sz w:val="28"/>
          <w:lang w:val="cy-GB"/>
        </w:rPr>
        <w:t xml:space="preserve">Rydym yn falch o'n hethos cydweithredol sydd wedi galluogi ehangu nifer o nyrsys y RAF ar secondiad i ACCTS Cymru. Mae'r bartneriaeth unigryw hon yn caniatáu i glinigwyr milwrol a sifil weithio ochr yn ochr, gan rannu arbenigedd wrth drosglwyddo cleifion sy'n ddifrifol wael ar dir ac yn yr awyr. Mae'n enghraifft o drosglwyddadwyedd sgiliau ar draws sectorau ac yn gwella'r ddau wasanaeth trwy hyfforddiant ar y cyd, dysgu a rennir, a chydweithio gweithredol. Gyda'n gilydd, rydym yn adeiladu gweithlu </w:t>
      </w:r>
      <w:r w:rsidR="00C66FDC">
        <w:rPr>
          <w:rFonts w:ascii="Arial" w:hAnsi="Arial" w:cs="Arial"/>
          <w:bCs/>
          <w:sz w:val="28"/>
          <w:lang w:val="cy-GB"/>
        </w:rPr>
        <w:t>m</w:t>
      </w:r>
      <w:r w:rsidRPr="009932E8">
        <w:rPr>
          <w:rFonts w:ascii="Arial" w:hAnsi="Arial" w:cs="Arial"/>
          <w:bCs/>
          <w:sz w:val="28"/>
          <w:lang w:val="cy-GB"/>
        </w:rPr>
        <w:t>wy hydwyth ac yn siapio system gofal critigol integredig.</w:t>
      </w:r>
    </w:p>
    <w:p w14:paraId="14BD5EE5" w14:textId="77777777" w:rsidR="002A3B09" w:rsidRPr="004812BE" w:rsidRDefault="002A3B09" w:rsidP="002A3B09">
      <w:pPr>
        <w:ind w:left="-567"/>
        <w:jc w:val="both"/>
        <w:rPr>
          <w:rFonts w:ascii="Arial" w:hAnsi="Arial" w:cs="Arial"/>
          <w:bCs/>
          <w:sz w:val="28"/>
          <w:lang w:val="cy-GB"/>
        </w:rPr>
      </w:pPr>
    </w:p>
    <w:p w14:paraId="14BD5EE6" w14:textId="054EDDF1" w:rsidR="002A3B09" w:rsidRPr="004812BE" w:rsidRDefault="00000000" w:rsidP="002A3B09">
      <w:pPr>
        <w:ind w:left="-567"/>
        <w:jc w:val="both"/>
        <w:rPr>
          <w:rFonts w:ascii="Arial" w:hAnsi="Arial" w:cs="Arial"/>
          <w:bCs/>
          <w:sz w:val="28"/>
          <w:lang w:val="cy-GB"/>
        </w:rPr>
      </w:pPr>
      <w:r w:rsidRPr="009932E8">
        <w:rPr>
          <w:rFonts w:ascii="Arial" w:hAnsi="Arial" w:cs="Arial"/>
          <w:bCs/>
          <w:sz w:val="28"/>
          <w:lang w:val="cy-GB"/>
        </w:rPr>
        <w:t>Cyhoeddodd y gwasanaeth y canllawiau Ail</w:t>
      </w:r>
      <w:r w:rsidR="00C66FDC">
        <w:rPr>
          <w:rFonts w:ascii="Arial" w:hAnsi="Arial" w:cs="Arial"/>
          <w:bCs/>
          <w:sz w:val="28"/>
          <w:lang w:val="cy-GB"/>
        </w:rPr>
        <w:t>-</w:t>
      </w:r>
      <w:r w:rsidRPr="009932E8">
        <w:rPr>
          <w:rFonts w:ascii="Arial" w:hAnsi="Arial" w:cs="Arial"/>
          <w:bCs/>
          <w:sz w:val="28"/>
          <w:lang w:val="cy-GB"/>
        </w:rPr>
        <w:t xml:space="preserve">ddylunio ar gyfer Bywyd yn gynharach yn y flwyddyn, gweithio mewn partneriaeth â rhanddeiliad ledled Cymru. Mae'r ddogfen hon, sy'n cyd-fynd â chanllawiau trosglwyddo FICM, yn amlinellu'r safonau gofal, offer a hyfforddiant sy'n ofynnol i sicrhau bod pob </w:t>
      </w:r>
      <w:r w:rsidRPr="009932E8">
        <w:rPr>
          <w:rFonts w:ascii="Arial" w:hAnsi="Arial" w:cs="Arial"/>
          <w:bCs/>
          <w:sz w:val="28"/>
          <w:lang w:val="cy-GB"/>
        </w:rPr>
        <w:lastRenderedPageBreak/>
        <w:t xml:space="preserve">trosglwyddiad a wneir ledled Cymru yn cael ei gyflawni yn y ffordd fwyaf diogel, mwyaf effeithlon ac o'r ansawdd uchaf. </w:t>
      </w:r>
    </w:p>
    <w:p w14:paraId="14BD5EE7" w14:textId="77777777" w:rsidR="002A3B09" w:rsidRPr="004812BE" w:rsidRDefault="002A3B09" w:rsidP="002A3B09">
      <w:pPr>
        <w:jc w:val="both"/>
        <w:rPr>
          <w:rFonts w:ascii="Arial" w:hAnsi="Arial" w:cs="Arial"/>
          <w:bCs/>
          <w:sz w:val="28"/>
          <w:lang w:val="cy-GB"/>
        </w:rPr>
      </w:pPr>
    </w:p>
    <w:p w14:paraId="14BD5EE8" w14:textId="743B1B38" w:rsidR="002A3B09" w:rsidRPr="004812BE" w:rsidRDefault="00000000" w:rsidP="002A3B09">
      <w:pPr>
        <w:ind w:left="-567"/>
        <w:jc w:val="both"/>
        <w:rPr>
          <w:rFonts w:ascii="Arial" w:hAnsi="Arial" w:cs="Arial"/>
          <w:bCs/>
          <w:sz w:val="28"/>
          <w:lang w:val="cy-GB"/>
        </w:rPr>
      </w:pPr>
      <w:r w:rsidRPr="009932E8">
        <w:rPr>
          <w:rFonts w:ascii="Arial" w:hAnsi="Arial" w:cs="Arial"/>
          <w:bCs/>
          <w:sz w:val="28"/>
          <w:lang w:val="cy-GB"/>
        </w:rPr>
        <w:t>Rydych chi, ein cleifion a'u teuluoedd yn ein hysbrydoli pob dydd. Mae eich dew</w:t>
      </w:r>
      <w:r w:rsidR="00920946">
        <w:rPr>
          <w:rFonts w:ascii="Arial" w:hAnsi="Arial" w:cs="Arial"/>
          <w:bCs/>
          <w:sz w:val="28"/>
          <w:lang w:val="cy-GB"/>
        </w:rPr>
        <w:t>r</w:t>
      </w:r>
      <w:r w:rsidRPr="009932E8">
        <w:rPr>
          <w:rFonts w:ascii="Arial" w:hAnsi="Arial" w:cs="Arial"/>
          <w:bCs/>
          <w:sz w:val="28"/>
          <w:lang w:val="cy-GB"/>
        </w:rPr>
        <w:t>der yn ein gyrru i fynd ymhellach, arloesi, a ffeindio ffyrdd newydd i ddod â gofal i erchwyn y gwely, er gwaethaf y pellter. Rydym yn hynod o ddiolchgar i bob aelod o'n tîm, ein partneriaid, a'r rhai sy'n ein cefnogi ni ar y siwrnai hon. Rydych wedi helpu gwneud ACCTS Cymru beth ydyw heddiw.</w:t>
      </w:r>
    </w:p>
    <w:p w14:paraId="14BD5EE9" w14:textId="77777777" w:rsidR="002A3B09" w:rsidRPr="004812BE" w:rsidRDefault="002A3B09" w:rsidP="002A3B09">
      <w:pPr>
        <w:ind w:left="-567"/>
        <w:jc w:val="both"/>
        <w:rPr>
          <w:rFonts w:ascii="Arial" w:hAnsi="Arial" w:cs="Arial"/>
          <w:bCs/>
          <w:sz w:val="28"/>
          <w:lang w:val="cy-GB"/>
        </w:rPr>
      </w:pPr>
    </w:p>
    <w:p w14:paraId="14BD5EEA" w14:textId="257E7CFE" w:rsidR="002A3B09" w:rsidRPr="004812BE" w:rsidRDefault="00000000" w:rsidP="002A3B09">
      <w:pPr>
        <w:ind w:left="-567"/>
        <w:jc w:val="both"/>
        <w:rPr>
          <w:rFonts w:ascii="Arial" w:hAnsi="Arial" w:cs="Arial"/>
          <w:bCs/>
          <w:sz w:val="28"/>
          <w:lang w:val="cy-GB"/>
        </w:rPr>
      </w:pPr>
      <w:r w:rsidRPr="009932E8">
        <w:rPr>
          <w:rFonts w:ascii="Arial" w:hAnsi="Arial" w:cs="Arial"/>
          <w:bCs/>
          <w:sz w:val="28"/>
          <w:lang w:val="cy-GB"/>
        </w:rPr>
        <w:t xml:space="preserve">Mae'r adroddiad hwn yn cynnig cipolwg ar ymroddiad ACCTS Cymru, gwasanaeth a adeiladwyd gan bobl Cymru, ar gyfer pobl Cymru. Rydym yn eich gwahodd i barhau i ddarllen, ac ar ein siwrnai gyda ni ar y </w:t>
      </w:r>
      <w:r w:rsidR="00920946">
        <w:rPr>
          <w:rFonts w:ascii="Arial" w:hAnsi="Arial" w:cs="Arial"/>
          <w:bCs/>
          <w:sz w:val="28"/>
          <w:lang w:val="cy-GB"/>
        </w:rPr>
        <w:t>b</w:t>
      </w:r>
      <w:r w:rsidRPr="009932E8">
        <w:rPr>
          <w:rFonts w:ascii="Arial" w:hAnsi="Arial" w:cs="Arial"/>
          <w:bCs/>
          <w:sz w:val="28"/>
          <w:lang w:val="cy-GB"/>
        </w:rPr>
        <w:t>ennod nesaf.</w:t>
      </w:r>
    </w:p>
    <w:p w14:paraId="14BD5EEB" w14:textId="77777777" w:rsidR="002A3B09" w:rsidRPr="004812BE" w:rsidRDefault="002A3B09" w:rsidP="002A3B09">
      <w:pPr>
        <w:ind w:left="-567"/>
        <w:jc w:val="both"/>
        <w:rPr>
          <w:rFonts w:ascii="Arial" w:hAnsi="Arial" w:cs="Arial"/>
          <w:bCs/>
          <w:sz w:val="28"/>
          <w:lang w:val="cy-GB"/>
        </w:rPr>
      </w:pPr>
    </w:p>
    <w:p w14:paraId="14BD5EEC" w14:textId="77777777" w:rsidR="002A3B09" w:rsidRDefault="00000000" w:rsidP="002A3B09">
      <w:pPr>
        <w:ind w:left="-567"/>
        <w:jc w:val="both"/>
        <w:rPr>
          <w:rFonts w:ascii="Verdana" w:hAnsi="Verdana" w:cs="Verdana"/>
          <w:b/>
          <w:bCs/>
          <w:color w:val="000000"/>
          <w:kern w:val="0"/>
          <w:sz w:val="23"/>
          <w:szCs w:val="23"/>
          <w:lang w:val="cy-GB"/>
        </w:rPr>
      </w:pPr>
      <w:r w:rsidRPr="00163E96">
        <w:rPr>
          <w:rFonts w:ascii="Verdana" w:hAnsi="Verdana" w:cs="Verdana"/>
          <w:b/>
          <w:bCs/>
          <w:color w:val="000000"/>
          <w:kern w:val="0"/>
          <w:sz w:val="23"/>
          <w:szCs w:val="23"/>
          <w:lang w:val="cy-GB"/>
        </w:rPr>
        <w:t>Dr Mike Slattery, Arweinydd Clinigol ACCTS Cymru</w:t>
      </w:r>
    </w:p>
    <w:p w14:paraId="20F29A2B" w14:textId="77777777" w:rsidR="00BA1D0E" w:rsidRDefault="00BA1D0E" w:rsidP="002A3B09">
      <w:pPr>
        <w:ind w:left="-567"/>
        <w:jc w:val="both"/>
        <w:rPr>
          <w:rFonts w:ascii="Verdana" w:hAnsi="Verdana" w:cs="Verdana"/>
          <w:b/>
          <w:bCs/>
          <w:color w:val="000000"/>
          <w:kern w:val="0"/>
          <w:sz w:val="23"/>
          <w:szCs w:val="23"/>
          <w:lang w:val="cy-GB"/>
        </w:rPr>
      </w:pPr>
    </w:p>
    <w:p w14:paraId="2A4AF943" w14:textId="77777777" w:rsidR="00BA1D0E" w:rsidRDefault="00BA1D0E" w:rsidP="002A3B09">
      <w:pPr>
        <w:ind w:left="-567"/>
        <w:jc w:val="both"/>
        <w:rPr>
          <w:rFonts w:ascii="Verdana" w:hAnsi="Verdana" w:cs="Verdana"/>
          <w:b/>
          <w:bCs/>
          <w:color w:val="000000"/>
          <w:kern w:val="0"/>
          <w:sz w:val="23"/>
          <w:szCs w:val="23"/>
          <w:lang w:val="cy-GB"/>
        </w:rPr>
      </w:pPr>
    </w:p>
    <w:p w14:paraId="045AA2F9" w14:textId="77777777" w:rsidR="00594297" w:rsidRDefault="00594297" w:rsidP="002A3B09">
      <w:pPr>
        <w:ind w:left="-567"/>
        <w:jc w:val="both"/>
        <w:rPr>
          <w:rFonts w:ascii="Verdana" w:hAnsi="Verdana" w:cs="Verdana"/>
          <w:b/>
          <w:bCs/>
          <w:color w:val="000000"/>
          <w:kern w:val="0"/>
          <w:sz w:val="23"/>
          <w:szCs w:val="23"/>
          <w:lang w:val="cy-GB"/>
        </w:rPr>
      </w:pPr>
    </w:p>
    <w:p w14:paraId="1C46035A" w14:textId="77777777" w:rsidR="00594297" w:rsidRDefault="00594297" w:rsidP="002A3B09">
      <w:pPr>
        <w:ind w:left="-567"/>
        <w:jc w:val="both"/>
        <w:rPr>
          <w:rFonts w:ascii="Verdana" w:hAnsi="Verdana" w:cs="Verdana"/>
          <w:b/>
          <w:bCs/>
          <w:color w:val="000000"/>
          <w:kern w:val="0"/>
          <w:sz w:val="23"/>
          <w:szCs w:val="23"/>
          <w:lang w:val="cy-GB"/>
        </w:rPr>
      </w:pPr>
    </w:p>
    <w:p w14:paraId="782B060A" w14:textId="77777777" w:rsidR="00594297" w:rsidRDefault="00594297" w:rsidP="002A3B09">
      <w:pPr>
        <w:ind w:left="-567"/>
        <w:jc w:val="both"/>
        <w:rPr>
          <w:rFonts w:ascii="Verdana" w:hAnsi="Verdana" w:cs="Verdana"/>
          <w:b/>
          <w:bCs/>
          <w:color w:val="000000"/>
          <w:kern w:val="0"/>
          <w:sz w:val="23"/>
          <w:szCs w:val="23"/>
          <w:lang w:val="cy-GB"/>
        </w:rPr>
      </w:pPr>
    </w:p>
    <w:p w14:paraId="2CA36686" w14:textId="19494ADF" w:rsidR="00594297" w:rsidRDefault="00594297" w:rsidP="002A3B09">
      <w:pPr>
        <w:ind w:left="-567"/>
        <w:jc w:val="both"/>
        <w:rPr>
          <w:rFonts w:ascii="Verdana" w:hAnsi="Verdana" w:cs="Verdana"/>
          <w:b/>
          <w:bCs/>
          <w:noProof/>
          <w:color w:val="000000"/>
          <w:kern w:val="0"/>
          <w:sz w:val="23"/>
          <w:szCs w:val="23"/>
          <w:lang w:val="cy-GB"/>
        </w:rPr>
      </w:pPr>
    </w:p>
    <w:p w14:paraId="000B86E1" w14:textId="77777777" w:rsidR="00BA1D0E" w:rsidRDefault="00BA1D0E" w:rsidP="002A3B09">
      <w:pPr>
        <w:ind w:left="-567"/>
        <w:jc w:val="both"/>
        <w:rPr>
          <w:rFonts w:ascii="Verdana" w:hAnsi="Verdana" w:cs="Verdana"/>
          <w:b/>
          <w:bCs/>
          <w:noProof/>
          <w:color w:val="000000"/>
          <w:kern w:val="0"/>
          <w:sz w:val="23"/>
          <w:szCs w:val="23"/>
          <w:lang w:val="cy-GB"/>
        </w:rPr>
      </w:pPr>
    </w:p>
    <w:p w14:paraId="6A13B193" w14:textId="0B91D56A" w:rsidR="00BA1D0E" w:rsidRDefault="00BA1D0E" w:rsidP="002A3B09">
      <w:pPr>
        <w:ind w:left="-567"/>
        <w:jc w:val="both"/>
        <w:rPr>
          <w:rFonts w:ascii="Verdana" w:hAnsi="Verdana" w:cs="Verdana"/>
          <w:b/>
          <w:bCs/>
          <w:color w:val="000000"/>
          <w:kern w:val="0"/>
          <w:sz w:val="23"/>
          <w:szCs w:val="23"/>
          <w:lang w:val="cy-GB"/>
        </w:rPr>
      </w:pPr>
      <w:r>
        <w:rPr>
          <w:rFonts w:ascii="Verdana" w:hAnsi="Verdana" w:cs="Verdana"/>
          <w:b/>
          <w:bCs/>
          <w:noProof/>
          <w:color w:val="000000"/>
          <w:kern w:val="0"/>
          <w:sz w:val="23"/>
          <w:szCs w:val="23"/>
          <w:lang w:val="cy-GB"/>
        </w:rPr>
        <w:drawing>
          <wp:anchor distT="0" distB="0" distL="114300" distR="114300" simplePos="0" relativeHeight="251661312" behindDoc="1" locked="1" layoutInCell="1" allowOverlap="1" wp14:anchorId="74B50A2A" wp14:editId="719F784B">
            <wp:simplePos x="0" y="0"/>
            <wp:positionH relativeFrom="column">
              <wp:posOffset>-899160</wp:posOffset>
            </wp:positionH>
            <wp:positionV relativeFrom="page">
              <wp:posOffset>4350385</wp:posOffset>
            </wp:positionV>
            <wp:extent cx="7540625" cy="5006975"/>
            <wp:effectExtent l="0" t="0" r="3175" b="3175"/>
            <wp:wrapNone/>
            <wp:docPr id="1312811913" name="Picture 9" descr="A ambulance parked next to a body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11913" name="Picture 9" descr="A ambulance parked next to a body of water&#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7540625" cy="5006975"/>
                    </a:xfrm>
                    <a:prstGeom prst="rect">
                      <a:avLst/>
                    </a:prstGeom>
                  </pic:spPr>
                </pic:pic>
              </a:graphicData>
            </a:graphic>
            <wp14:sizeRelH relativeFrom="margin">
              <wp14:pctWidth>0</wp14:pctWidth>
            </wp14:sizeRelH>
            <wp14:sizeRelV relativeFrom="margin">
              <wp14:pctHeight>0</wp14:pctHeight>
            </wp14:sizeRelV>
          </wp:anchor>
        </w:drawing>
      </w:r>
    </w:p>
    <w:p w14:paraId="76CE2D66" w14:textId="77777777" w:rsidR="00594297" w:rsidRDefault="00594297" w:rsidP="002A3B09">
      <w:pPr>
        <w:ind w:left="-567"/>
        <w:jc w:val="both"/>
        <w:rPr>
          <w:rFonts w:ascii="Verdana" w:hAnsi="Verdana" w:cs="Verdana"/>
          <w:b/>
          <w:bCs/>
          <w:color w:val="000000"/>
          <w:kern w:val="0"/>
          <w:sz w:val="23"/>
          <w:szCs w:val="23"/>
          <w:lang w:val="cy-GB"/>
        </w:rPr>
      </w:pPr>
    </w:p>
    <w:p w14:paraId="48099909" w14:textId="77777777" w:rsidR="00BA1D0E" w:rsidRDefault="00BA1D0E" w:rsidP="002A3B09">
      <w:pPr>
        <w:ind w:left="-567"/>
        <w:jc w:val="both"/>
        <w:rPr>
          <w:rFonts w:ascii="Verdana" w:hAnsi="Verdana" w:cs="Verdana"/>
          <w:b/>
          <w:bCs/>
          <w:color w:val="000000"/>
          <w:kern w:val="0"/>
          <w:sz w:val="23"/>
          <w:szCs w:val="23"/>
          <w:lang w:val="cy-GB"/>
        </w:rPr>
      </w:pPr>
    </w:p>
    <w:p w14:paraId="57272D65" w14:textId="77777777" w:rsidR="00BA1D0E" w:rsidRDefault="00BA1D0E" w:rsidP="002A3B09">
      <w:pPr>
        <w:ind w:left="-567"/>
        <w:jc w:val="both"/>
        <w:rPr>
          <w:rFonts w:ascii="Verdana" w:hAnsi="Verdana" w:cs="Verdana"/>
          <w:b/>
          <w:bCs/>
          <w:color w:val="000000"/>
          <w:kern w:val="0"/>
          <w:sz w:val="23"/>
          <w:szCs w:val="23"/>
          <w:lang w:val="cy-GB"/>
        </w:rPr>
      </w:pPr>
    </w:p>
    <w:p w14:paraId="0A4741B8" w14:textId="77777777" w:rsidR="00BA1D0E" w:rsidRDefault="00BA1D0E" w:rsidP="002A3B09">
      <w:pPr>
        <w:ind w:left="-567"/>
        <w:jc w:val="both"/>
        <w:rPr>
          <w:rFonts w:ascii="Verdana" w:hAnsi="Verdana" w:cs="Verdana"/>
          <w:b/>
          <w:bCs/>
          <w:color w:val="000000"/>
          <w:kern w:val="0"/>
          <w:sz w:val="23"/>
          <w:szCs w:val="23"/>
          <w:lang w:val="cy-GB"/>
        </w:rPr>
      </w:pPr>
    </w:p>
    <w:p w14:paraId="1D86A40D" w14:textId="77777777" w:rsidR="00BA1D0E" w:rsidRDefault="00BA1D0E" w:rsidP="002A3B09">
      <w:pPr>
        <w:ind w:left="-567"/>
        <w:jc w:val="both"/>
        <w:rPr>
          <w:rFonts w:ascii="Verdana" w:hAnsi="Verdana" w:cs="Verdana"/>
          <w:b/>
          <w:bCs/>
          <w:color w:val="000000"/>
          <w:kern w:val="0"/>
          <w:sz w:val="23"/>
          <w:szCs w:val="23"/>
          <w:lang w:val="cy-GB"/>
        </w:rPr>
      </w:pPr>
    </w:p>
    <w:p w14:paraId="114520A1" w14:textId="77777777" w:rsidR="00BA1D0E" w:rsidRDefault="00BA1D0E" w:rsidP="002A3B09">
      <w:pPr>
        <w:ind w:left="-567"/>
        <w:jc w:val="both"/>
        <w:rPr>
          <w:rFonts w:ascii="Verdana" w:hAnsi="Verdana" w:cs="Verdana"/>
          <w:b/>
          <w:bCs/>
          <w:color w:val="000000"/>
          <w:kern w:val="0"/>
          <w:sz w:val="23"/>
          <w:szCs w:val="23"/>
          <w:lang w:val="cy-GB"/>
        </w:rPr>
      </w:pPr>
    </w:p>
    <w:p w14:paraId="677714A4" w14:textId="77777777" w:rsidR="00BA1D0E" w:rsidRDefault="00BA1D0E" w:rsidP="002A3B09">
      <w:pPr>
        <w:ind w:left="-567"/>
        <w:jc w:val="both"/>
        <w:rPr>
          <w:rFonts w:ascii="Verdana" w:hAnsi="Verdana" w:cs="Verdana"/>
          <w:b/>
          <w:bCs/>
          <w:color w:val="000000"/>
          <w:kern w:val="0"/>
          <w:sz w:val="23"/>
          <w:szCs w:val="23"/>
          <w:lang w:val="cy-GB"/>
        </w:rPr>
      </w:pPr>
    </w:p>
    <w:p w14:paraId="1B454398" w14:textId="77777777" w:rsidR="00BA1D0E" w:rsidRDefault="00BA1D0E" w:rsidP="002A3B09">
      <w:pPr>
        <w:ind w:left="-567"/>
        <w:jc w:val="both"/>
        <w:rPr>
          <w:rFonts w:ascii="Verdana" w:hAnsi="Verdana" w:cs="Verdana"/>
          <w:b/>
          <w:bCs/>
          <w:color w:val="000000"/>
          <w:kern w:val="0"/>
          <w:sz w:val="23"/>
          <w:szCs w:val="23"/>
          <w:lang w:val="cy-GB"/>
        </w:rPr>
      </w:pPr>
    </w:p>
    <w:p w14:paraId="44B7630F" w14:textId="77777777" w:rsidR="00BA1D0E" w:rsidRDefault="00BA1D0E" w:rsidP="002A3B09">
      <w:pPr>
        <w:ind w:left="-567"/>
        <w:jc w:val="both"/>
        <w:rPr>
          <w:rFonts w:ascii="Verdana" w:hAnsi="Verdana" w:cs="Verdana"/>
          <w:b/>
          <w:bCs/>
          <w:color w:val="000000"/>
          <w:kern w:val="0"/>
          <w:sz w:val="23"/>
          <w:szCs w:val="23"/>
          <w:lang w:val="cy-GB"/>
        </w:rPr>
      </w:pPr>
    </w:p>
    <w:p w14:paraId="6304710D" w14:textId="77777777" w:rsidR="00BA1D0E" w:rsidRDefault="00BA1D0E" w:rsidP="002A3B09">
      <w:pPr>
        <w:ind w:left="-567"/>
        <w:jc w:val="both"/>
        <w:rPr>
          <w:rFonts w:ascii="Verdana" w:hAnsi="Verdana" w:cs="Verdana"/>
          <w:b/>
          <w:bCs/>
          <w:color w:val="000000"/>
          <w:kern w:val="0"/>
          <w:sz w:val="23"/>
          <w:szCs w:val="23"/>
          <w:lang w:val="cy-GB"/>
        </w:rPr>
      </w:pPr>
    </w:p>
    <w:p w14:paraId="7B0F88CD" w14:textId="77777777" w:rsidR="00BA1D0E" w:rsidRDefault="00BA1D0E" w:rsidP="002A3B09">
      <w:pPr>
        <w:ind w:left="-567"/>
        <w:jc w:val="both"/>
        <w:rPr>
          <w:rFonts w:ascii="Verdana" w:hAnsi="Verdana" w:cs="Verdana"/>
          <w:b/>
          <w:bCs/>
          <w:color w:val="000000"/>
          <w:kern w:val="0"/>
          <w:sz w:val="23"/>
          <w:szCs w:val="23"/>
          <w:lang w:val="cy-GB"/>
        </w:rPr>
      </w:pPr>
    </w:p>
    <w:p w14:paraId="07B88A2A" w14:textId="77777777" w:rsidR="00BA1D0E" w:rsidRDefault="00BA1D0E" w:rsidP="002A3B09">
      <w:pPr>
        <w:ind w:left="-567"/>
        <w:jc w:val="both"/>
        <w:rPr>
          <w:rFonts w:ascii="Verdana" w:hAnsi="Verdana" w:cs="Verdana"/>
          <w:b/>
          <w:bCs/>
          <w:color w:val="000000"/>
          <w:kern w:val="0"/>
          <w:sz w:val="23"/>
          <w:szCs w:val="23"/>
          <w:lang w:val="cy-GB"/>
        </w:rPr>
      </w:pPr>
    </w:p>
    <w:p w14:paraId="07ABF0E9" w14:textId="77777777" w:rsidR="00BA1D0E" w:rsidRDefault="00BA1D0E" w:rsidP="002A3B09">
      <w:pPr>
        <w:ind w:left="-567"/>
        <w:jc w:val="both"/>
        <w:rPr>
          <w:rFonts w:ascii="Verdana" w:hAnsi="Verdana" w:cs="Verdana"/>
          <w:b/>
          <w:bCs/>
          <w:color w:val="000000"/>
          <w:kern w:val="0"/>
          <w:sz w:val="23"/>
          <w:szCs w:val="23"/>
          <w:lang w:val="cy-GB"/>
        </w:rPr>
      </w:pPr>
    </w:p>
    <w:p w14:paraId="13CD63C1" w14:textId="77777777" w:rsidR="00BA1D0E" w:rsidRDefault="00BA1D0E" w:rsidP="002A3B09">
      <w:pPr>
        <w:ind w:left="-567"/>
        <w:jc w:val="both"/>
        <w:rPr>
          <w:rFonts w:ascii="Verdana" w:hAnsi="Verdana" w:cs="Verdana"/>
          <w:b/>
          <w:bCs/>
          <w:color w:val="000000"/>
          <w:kern w:val="0"/>
          <w:sz w:val="23"/>
          <w:szCs w:val="23"/>
          <w:lang w:val="cy-GB"/>
        </w:rPr>
      </w:pPr>
    </w:p>
    <w:p w14:paraId="3449B89A" w14:textId="77777777" w:rsidR="00BA1D0E" w:rsidRDefault="00BA1D0E" w:rsidP="002A3B09">
      <w:pPr>
        <w:ind w:left="-567"/>
        <w:jc w:val="both"/>
        <w:rPr>
          <w:rFonts w:ascii="Verdana" w:hAnsi="Verdana" w:cs="Verdana"/>
          <w:b/>
          <w:bCs/>
          <w:color w:val="000000"/>
          <w:kern w:val="0"/>
          <w:sz w:val="23"/>
          <w:szCs w:val="23"/>
          <w:lang w:val="cy-GB"/>
        </w:rPr>
      </w:pPr>
    </w:p>
    <w:p w14:paraId="0FC91A10" w14:textId="77777777" w:rsidR="00BA1D0E" w:rsidRDefault="00BA1D0E" w:rsidP="002A3B09">
      <w:pPr>
        <w:ind w:left="-567"/>
        <w:jc w:val="both"/>
        <w:rPr>
          <w:rFonts w:ascii="Verdana" w:hAnsi="Verdana" w:cs="Verdana"/>
          <w:b/>
          <w:bCs/>
          <w:color w:val="000000"/>
          <w:kern w:val="0"/>
          <w:sz w:val="23"/>
          <w:szCs w:val="23"/>
          <w:lang w:val="cy-GB"/>
        </w:rPr>
      </w:pPr>
    </w:p>
    <w:p w14:paraId="741E9C7C" w14:textId="77777777" w:rsidR="00BA1D0E" w:rsidRDefault="00BA1D0E" w:rsidP="002A3B09">
      <w:pPr>
        <w:ind w:left="-567"/>
        <w:jc w:val="both"/>
        <w:rPr>
          <w:rFonts w:ascii="Verdana" w:hAnsi="Verdana" w:cs="Verdana"/>
          <w:b/>
          <w:bCs/>
          <w:color w:val="000000"/>
          <w:kern w:val="0"/>
          <w:sz w:val="23"/>
          <w:szCs w:val="23"/>
          <w:lang w:val="cy-GB"/>
        </w:rPr>
      </w:pPr>
    </w:p>
    <w:p w14:paraId="502117B7" w14:textId="77777777" w:rsidR="00BA1D0E" w:rsidRDefault="00BA1D0E" w:rsidP="002A3B09">
      <w:pPr>
        <w:ind w:left="-567"/>
        <w:jc w:val="both"/>
        <w:rPr>
          <w:rFonts w:ascii="Verdana" w:hAnsi="Verdana" w:cs="Verdana"/>
          <w:b/>
          <w:bCs/>
          <w:color w:val="000000"/>
          <w:kern w:val="0"/>
          <w:sz w:val="23"/>
          <w:szCs w:val="23"/>
          <w:lang w:val="cy-GB"/>
        </w:rPr>
      </w:pPr>
    </w:p>
    <w:p w14:paraId="768A1C23" w14:textId="77777777" w:rsidR="00BA1D0E" w:rsidRDefault="00BA1D0E" w:rsidP="002A3B09">
      <w:pPr>
        <w:ind w:left="-567"/>
        <w:jc w:val="both"/>
        <w:rPr>
          <w:rFonts w:ascii="Verdana" w:hAnsi="Verdana" w:cs="Verdana"/>
          <w:b/>
          <w:bCs/>
          <w:color w:val="000000"/>
          <w:kern w:val="0"/>
          <w:sz w:val="23"/>
          <w:szCs w:val="23"/>
          <w:lang w:val="cy-GB"/>
        </w:rPr>
      </w:pPr>
    </w:p>
    <w:p w14:paraId="100A0E9C" w14:textId="77777777" w:rsidR="00BA1D0E" w:rsidRDefault="00BA1D0E" w:rsidP="002A3B09">
      <w:pPr>
        <w:ind w:left="-567"/>
        <w:jc w:val="both"/>
        <w:rPr>
          <w:rFonts w:ascii="Verdana" w:hAnsi="Verdana" w:cs="Verdana"/>
          <w:b/>
          <w:bCs/>
          <w:color w:val="000000"/>
          <w:kern w:val="0"/>
          <w:sz w:val="23"/>
          <w:szCs w:val="23"/>
          <w:lang w:val="cy-GB"/>
        </w:rPr>
      </w:pPr>
    </w:p>
    <w:p w14:paraId="4B6BC26E" w14:textId="77777777" w:rsidR="00BA1D0E" w:rsidRDefault="00BA1D0E" w:rsidP="002A3B09">
      <w:pPr>
        <w:ind w:left="-567"/>
        <w:jc w:val="both"/>
        <w:rPr>
          <w:rFonts w:ascii="Verdana" w:hAnsi="Verdana" w:cs="Verdana"/>
          <w:b/>
          <w:bCs/>
          <w:color w:val="000000"/>
          <w:kern w:val="0"/>
          <w:sz w:val="23"/>
          <w:szCs w:val="23"/>
          <w:lang w:val="cy-GB"/>
        </w:rPr>
      </w:pPr>
    </w:p>
    <w:p w14:paraId="52948529" w14:textId="77777777" w:rsidR="00BA1D0E" w:rsidRDefault="00BA1D0E" w:rsidP="002A3B09">
      <w:pPr>
        <w:ind w:left="-567"/>
        <w:jc w:val="both"/>
        <w:rPr>
          <w:rFonts w:ascii="Verdana" w:hAnsi="Verdana" w:cs="Verdana"/>
          <w:b/>
          <w:bCs/>
          <w:color w:val="000000"/>
          <w:kern w:val="0"/>
          <w:sz w:val="23"/>
          <w:szCs w:val="23"/>
          <w:lang w:val="cy-GB"/>
        </w:rPr>
      </w:pPr>
    </w:p>
    <w:p w14:paraId="7E4B13AA" w14:textId="77777777" w:rsidR="00BA1D0E" w:rsidRDefault="00BA1D0E" w:rsidP="002A3B09">
      <w:pPr>
        <w:ind w:left="-567"/>
        <w:jc w:val="both"/>
        <w:rPr>
          <w:rFonts w:ascii="Verdana" w:hAnsi="Verdana" w:cs="Verdana"/>
          <w:b/>
          <w:bCs/>
          <w:color w:val="000000"/>
          <w:kern w:val="0"/>
          <w:sz w:val="23"/>
          <w:szCs w:val="23"/>
          <w:lang w:val="cy-GB"/>
        </w:rPr>
      </w:pPr>
    </w:p>
    <w:p w14:paraId="734DF5C3" w14:textId="77777777" w:rsidR="00BA1D0E" w:rsidRDefault="00BA1D0E" w:rsidP="002A3B09">
      <w:pPr>
        <w:ind w:left="-567"/>
        <w:jc w:val="both"/>
        <w:rPr>
          <w:rFonts w:ascii="Verdana" w:hAnsi="Verdana" w:cs="Verdana"/>
          <w:b/>
          <w:bCs/>
          <w:color w:val="000000"/>
          <w:kern w:val="0"/>
          <w:sz w:val="23"/>
          <w:szCs w:val="23"/>
          <w:lang w:val="cy-GB"/>
        </w:rPr>
      </w:pPr>
    </w:p>
    <w:p w14:paraId="1F9B2231" w14:textId="77777777" w:rsidR="00BA1D0E" w:rsidRDefault="00BA1D0E" w:rsidP="002A3B09">
      <w:pPr>
        <w:ind w:left="-567"/>
        <w:jc w:val="both"/>
        <w:rPr>
          <w:rFonts w:ascii="Verdana" w:hAnsi="Verdana" w:cs="Verdana"/>
          <w:b/>
          <w:bCs/>
          <w:color w:val="000000"/>
          <w:kern w:val="0"/>
          <w:sz w:val="23"/>
          <w:szCs w:val="23"/>
          <w:lang w:val="cy-GB"/>
        </w:rPr>
      </w:pPr>
    </w:p>
    <w:p w14:paraId="21FD4590" w14:textId="77777777" w:rsidR="00BA1D0E" w:rsidRDefault="00BA1D0E" w:rsidP="002A3B09">
      <w:pPr>
        <w:ind w:left="-567"/>
        <w:jc w:val="both"/>
        <w:rPr>
          <w:rFonts w:ascii="Verdana" w:hAnsi="Verdana" w:cs="Verdana"/>
          <w:b/>
          <w:bCs/>
          <w:color w:val="000000"/>
          <w:kern w:val="0"/>
          <w:sz w:val="23"/>
          <w:szCs w:val="23"/>
          <w:lang w:val="cy-GB"/>
        </w:rPr>
      </w:pPr>
    </w:p>
    <w:p w14:paraId="3550DF68" w14:textId="77777777" w:rsidR="00BA1D0E" w:rsidRDefault="00BA1D0E" w:rsidP="002A3B09">
      <w:pPr>
        <w:ind w:left="-567"/>
        <w:jc w:val="both"/>
        <w:rPr>
          <w:rFonts w:ascii="Verdana" w:hAnsi="Verdana" w:cs="Verdana"/>
          <w:b/>
          <w:bCs/>
          <w:color w:val="000000"/>
          <w:kern w:val="0"/>
          <w:sz w:val="23"/>
          <w:szCs w:val="23"/>
        </w:rPr>
      </w:pPr>
    </w:p>
    <w:p w14:paraId="48A6A240" w14:textId="77777777" w:rsidR="00BA1D0E" w:rsidRDefault="00BA1D0E" w:rsidP="00FF5DF1">
      <w:pPr>
        <w:pStyle w:val="Heading"/>
        <w:ind w:left="0"/>
      </w:pPr>
      <w:bookmarkStart w:id="2" w:name="_Toc214013228"/>
    </w:p>
    <w:p w14:paraId="14BD5EEE" w14:textId="061AAE8A" w:rsidR="002A3B09" w:rsidRDefault="00000000" w:rsidP="00BA1D0E">
      <w:pPr>
        <w:pStyle w:val="Heading"/>
      </w:pPr>
      <w:r>
        <w:rPr>
          <w:lang w:val="cy-GB"/>
        </w:rPr>
        <w:t>Strwythur Llywodraethu</w:t>
      </w:r>
      <w:bookmarkEnd w:id="2"/>
      <w:r w:rsidRPr="00AB61C8">
        <w:rPr>
          <w:lang w:val="cy-GB"/>
        </w:rPr>
        <w:t xml:space="preserve"> </w:t>
      </w:r>
    </w:p>
    <w:p w14:paraId="14BD5EEF" w14:textId="77777777" w:rsidR="002A3B09" w:rsidRDefault="002A3B09" w:rsidP="002A3B09">
      <w:pPr>
        <w:rPr>
          <w:rFonts w:ascii="Arial" w:hAnsi="Arial" w:cs="Arial"/>
          <w:b/>
          <w:bCs/>
          <w:color w:val="FF0000"/>
          <w:sz w:val="48"/>
          <w:szCs w:val="48"/>
        </w:rPr>
      </w:pPr>
    </w:p>
    <w:p w14:paraId="14BD5EF0" w14:textId="77777777" w:rsidR="002A3B09" w:rsidRPr="004812BE" w:rsidRDefault="00000000" w:rsidP="002A3B09">
      <w:pPr>
        <w:autoSpaceDE w:val="0"/>
        <w:autoSpaceDN w:val="0"/>
        <w:adjustRightInd w:val="0"/>
        <w:ind w:left="-567"/>
        <w:jc w:val="both"/>
        <w:rPr>
          <w:rFonts w:ascii="Arial" w:hAnsi="Arial" w:cs="Arial"/>
          <w:color w:val="201D1E"/>
          <w:kern w:val="0"/>
          <w:sz w:val="28"/>
          <w:lang w:val="cy-GB"/>
        </w:rPr>
      </w:pPr>
      <w:r w:rsidRPr="006A68E6">
        <w:rPr>
          <w:rFonts w:ascii="Arial" w:hAnsi="Arial" w:cs="Arial"/>
          <w:color w:val="201D1E"/>
          <w:kern w:val="0"/>
          <w:sz w:val="28"/>
          <w:lang w:val="cy-GB"/>
        </w:rPr>
        <w:t xml:space="preserve">Mae EMRTS Cymru wedi datblygu system gadarn o lywodraethu sefydliadol a chlinigol. Bwrdd Iechyd Prifysgol Bae Abertawe (BIPBA) sy'n cynnal y Gwasanaeth ac mae'n cael ei gomisiynu gan y Cydbwyllgor Comisiynu Cymru GIG (NWJCC). </w:t>
      </w:r>
    </w:p>
    <w:p w14:paraId="14BD5EF1" w14:textId="77777777" w:rsidR="002A3B09" w:rsidRPr="004812BE" w:rsidRDefault="002A3B09" w:rsidP="002A3B09">
      <w:pPr>
        <w:autoSpaceDE w:val="0"/>
        <w:autoSpaceDN w:val="0"/>
        <w:adjustRightInd w:val="0"/>
        <w:ind w:left="-567"/>
        <w:jc w:val="both"/>
        <w:rPr>
          <w:rFonts w:ascii="Arial" w:hAnsi="Arial" w:cs="Arial"/>
          <w:color w:val="201D1E"/>
          <w:kern w:val="0"/>
          <w:sz w:val="28"/>
          <w:lang w:val="cy-GB"/>
        </w:rPr>
      </w:pPr>
    </w:p>
    <w:p w14:paraId="14BD5EF2" w14:textId="77777777" w:rsidR="002A3B09" w:rsidRDefault="00000000" w:rsidP="002A3B09">
      <w:pPr>
        <w:autoSpaceDE w:val="0"/>
        <w:autoSpaceDN w:val="0"/>
        <w:adjustRightInd w:val="0"/>
        <w:ind w:left="-567"/>
        <w:jc w:val="both"/>
        <w:rPr>
          <w:rFonts w:ascii="Arial" w:hAnsi="Arial" w:cs="Arial"/>
          <w:color w:val="201D1E"/>
          <w:kern w:val="0"/>
          <w:sz w:val="28"/>
        </w:rPr>
      </w:pPr>
      <w:r w:rsidRPr="006A68E6">
        <w:rPr>
          <w:rFonts w:ascii="Arial" w:hAnsi="Arial" w:cs="Arial"/>
          <w:color w:val="201D1E"/>
          <w:kern w:val="0"/>
          <w:sz w:val="28"/>
          <w:lang w:val="cy-GB"/>
        </w:rPr>
        <w:t xml:space="preserve">Mae strwythur llywodraethu'r sefydliad yn cynnwys Grŵp Sicrwydd Comisiynu EMRTS (CAG) sy'n eistedd fel is-bwyllgor o NWJCC. Mae'r CAG yn gyfrifol am ddarparu, cyfarwyddo a pherfformio'r Gwasanaeth. </w:t>
      </w:r>
    </w:p>
    <w:p w14:paraId="14BD5EF3" w14:textId="77777777" w:rsidR="002A3B09" w:rsidRPr="006A68E6" w:rsidRDefault="002A3B09" w:rsidP="002A3B09">
      <w:pPr>
        <w:autoSpaceDE w:val="0"/>
        <w:autoSpaceDN w:val="0"/>
        <w:adjustRightInd w:val="0"/>
        <w:ind w:left="-567"/>
        <w:jc w:val="both"/>
        <w:rPr>
          <w:rFonts w:ascii="Arial" w:hAnsi="Arial" w:cs="Arial"/>
          <w:color w:val="201D1E"/>
          <w:kern w:val="0"/>
          <w:sz w:val="28"/>
        </w:rPr>
      </w:pPr>
    </w:p>
    <w:p w14:paraId="14BD5EF4" w14:textId="77777777" w:rsidR="002A3B09" w:rsidRDefault="00000000" w:rsidP="002A3B09">
      <w:pPr>
        <w:autoSpaceDE w:val="0"/>
        <w:autoSpaceDN w:val="0"/>
        <w:adjustRightInd w:val="0"/>
        <w:ind w:left="-567"/>
        <w:jc w:val="both"/>
        <w:rPr>
          <w:rFonts w:ascii="Arial" w:hAnsi="Arial" w:cs="Arial"/>
          <w:color w:val="201D1E"/>
          <w:kern w:val="0"/>
          <w:sz w:val="28"/>
        </w:rPr>
      </w:pPr>
      <w:r w:rsidRPr="006A68E6">
        <w:rPr>
          <w:rFonts w:ascii="Arial" w:hAnsi="Arial" w:cs="Arial"/>
          <w:color w:val="201D1E"/>
          <w:kern w:val="0"/>
          <w:sz w:val="28"/>
          <w:lang w:val="cy-GB"/>
        </w:rPr>
        <w:t xml:space="preserve">Mae Cyfarwyddwr Cenedlaethol EMRTS Cymru yn atebol i'r CAG am ddarparu a pherfformio'r Gwasanaeth ac i Brif Weithredwr BIPBA am lywodraethu sefydliadol a chlinigol. </w:t>
      </w:r>
    </w:p>
    <w:p w14:paraId="14BD5EF5" w14:textId="77777777" w:rsidR="002A3B09" w:rsidRPr="006A68E6" w:rsidRDefault="002A3B09" w:rsidP="002A3B09">
      <w:pPr>
        <w:autoSpaceDE w:val="0"/>
        <w:autoSpaceDN w:val="0"/>
        <w:adjustRightInd w:val="0"/>
        <w:ind w:left="-567"/>
        <w:jc w:val="both"/>
        <w:rPr>
          <w:rFonts w:ascii="Arial" w:hAnsi="Arial" w:cs="Arial"/>
          <w:color w:val="201D1E"/>
          <w:kern w:val="0"/>
          <w:sz w:val="28"/>
        </w:rPr>
      </w:pPr>
    </w:p>
    <w:p w14:paraId="14BD5EF6" w14:textId="77777777" w:rsidR="002A3B09" w:rsidRDefault="00000000" w:rsidP="002A3B09">
      <w:pPr>
        <w:autoSpaceDE w:val="0"/>
        <w:autoSpaceDN w:val="0"/>
        <w:adjustRightInd w:val="0"/>
        <w:ind w:left="-567"/>
        <w:jc w:val="both"/>
        <w:rPr>
          <w:rFonts w:ascii="Arial" w:hAnsi="Arial" w:cs="Arial"/>
          <w:color w:val="201D1E"/>
          <w:kern w:val="0"/>
          <w:sz w:val="28"/>
        </w:rPr>
      </w:pPr>
      <w:r w:rsidRPr="006A68E6">
        <w:rPr>
          <w:rFonts w:ascii="Arial" w:hAnsi="Arial" w:cs="Arial"/>
          <w:color w:val="201D1E"/>
          <w:kern w:val="0"/>
          <w:sz w:val="28"/>
          <w:lang w:val="cy-GB"/>
        </w:rPr>
        <w:t xml:space="preserve">Arweinir llywodraethu mewnol gan Fwrdd Clinigol a Gweithredol EMRTS y mae uwch bersonél a gwasanaethau cymorth EMRTS yn ei fynychu, ac mae'n rheoli materion clinigol a gweithredol sy'n ymwneud â'r Gwasanaeth. </w:t>
      </w:r>
    </w:p>
    <w:p w14:paraId="14BD5EF7" w14:textId="77777777" w:rsidR="002A3B09" w:rsidRPr="006A68E6" w:rsidRDefault="002A3B09" w:rsidP="002A3B09">
      <w:pPr>
        <w:autoSpaceDE w:val="0"/>
        <w:autoSpaceDN w:val="0"/>
        <w:adjustRightInd w:val="0"/>
        <w:ind w:left="-567"/>
        <w:jc w:val="both"/>
        <w:rPr>
          <w:rFonts w:ascii="Arial" w:hAnsi="Arial" w:cs="Arial"/>
          <w:color w:val="201D1E"/>
          <w:kern w:val="0"/>
          <w:sz w:val="28"/>
        </w:rPr>
      </w:pPr>
    </w:p>
    <w:p w14:paraId="14BD5EF8" w14:textId="3198A691" w:rsidR="002A3B09" w:rsidRPr="006A68E6" w:rsidRDefault="00000000" w:rsidP="002A3B09">
      <w:pPr>
        <w:autoSpaceDE w:val="0"/>
        <w:autoSpaceDN w:val="0"/>
        <w:adjustRightInd w:val="0"/>
        <w:ind w:left="-567"/>
        <w:jc w:val="both"/>
        <w:rPr>
          <w:rFonts w:ascii="Arial" w:hAnsi="Arial" w:cs="Arial"/>
          <w:color w:val="201D1E"/>
          <w:kern w:val="0"/>
          <w:sz w:val="28"/>
        </w:rPr>
      </w:pPr>
      <w:r w:rsidRPr="006A68E6">
        <w:rPr>
          <w:rFonts w:ascii="Arial" w:hAnsi="Arial" w:cs="Arial"/>
          <w:color w:val="201D1E"/>
          <w:kern w:val="0"/>
          <w:sz w:val="28"/>
          <w:lang w:val="cy-GB"/>
        </w:rPr>
        <w:t xml:space="preserve">Mae'r Bwrdd yn cwrdd ar sail bob yn ail fis ac yn cael ei </w:t>
      </w:r>
      <w:r w:rsidR="00102A11">
        <w:rPr>
          <w:rFonts w:ascii="Arial" w:hAnsi="Arial" w:cs="Arial"/>
          <w:color w:val="201D1E"/>
          <w:kern w:val="0"/>
          <w:sz w:val="28"/>
          <w:lang w:val="cy-GB"/>
        </w:rPr>
        <w:t>g</w:t>
      </w:r>
      <w:r w:rsidRPr="006A68E6">
        <w:rPr>
          <w:rFonts w:ascii="Arial" w:hAnsi="Arial" w:cs="Arial"/>
          <w:color w:val="201D1E"/>
          <w:kern w:val="0"/>
          <w:sz w:val="28"/>
          <w:lang w:val="cy-GB"/>
        </w:rPr>
        <w:t xml:space="preserve">efnogi gan y gwaith o nifer o is-grwpiau arbenigol. </w:t>
      </w:r>
    </w:p>
    <w:p w14:paraId="14BD5EF9" w14:textId="77777777" w:rsidR="002A3B09" w:rsidRPr="006A68E6" w:rsidRDefault="002A3B09" w:rsidP="002A3B09">
      <w:pPr>
        <w:autoSpaceDE w:val="0"/>
        <w:autoSpaceDN w:val="0"/>
        <w:adjustRightInd w:val="0"/>
        <w:jc w:val="both"/>
        <w:rPr>
          <w:rFonts w:ascii="Arial" w:hAnsi="Arial" w:cs="Arial"/>
          <w:color w:val="201D1E"/>
          <w:kern w:val="0"/>
          <w:sz w:val="28"/>
        </w:rPr>
      </w:pPr>
    </w:p>
    <w:p w14:paraId="14BD5EFA" w14:textId="77777777" w:rsidR="002A3B09" w:rsidRPr="006A68E6" w:rsidRDefault="00000000" w:rsidP="002A3B09">
      <w:pPr>
        <w:autoSpaceDE w:val="0"/>
        <w:autoSpaceDN w:val="0"/>
        <w:adjustRightInd w:val="0"/>
        <w:ind w:left="-567"/>
        <w:jc w:val="both"/>
        <w:rPr>
          <w:rFonts w:ascii="Arial" w:hAnsi="Arial" w:cs="Arial"/>
          <w:color w:val="201D1E"/>
          <w:kern w:val="0"/>
          <w:sz w:val="28"/>
        </w:rPr>
      </w:pPr>
      <w:r w:rsidRPr="006A68E6">
        <w:rPr>
          <w:rFonts w:ascii="Arial" w:hAnsi="Arial" w:cs="Arial"/>
          <w:color w:val="201D1E"/>
          <w:kern w:val="0"/>
          <w:sz w:val="28"/>
          <w:lang w:val="cy-GB"/>
        </w:rPr>
        <w:t xml:space="preserve">Mae yna nifer o ddogfennau ategol sy'n sail i lywodraethu sefydliadol y gwasanaeth fel a ganlyn: </w:t>
      </w:r>
    </w:p>
    <w:p w14:paraId="14BD5EFB" w14:textId="77777777" w:rsidR="002A3B09" w:rsidRPr="006A68E6" w:rsidRDefault="002A3B09" w:rsidP="002A3B09">
      <w:pPr>
        <w:autoSpaceDE w:val="0"/>
        <w:autoSpaceDN w:val="0"/>
        <w:adjustRightInd w:val="0"/>
        <w:jc w:val="both"/>
        <w:rPr>
          <w:rFonts w:ascii="Arial" w:hAnsi="Arial" w:cs="Arial"/>
          <w:color w:val="201D1E"/>
          <w:kern w:val="0"/>
          <w:sz w:val="28"/>
        </w:rPr>
      </w:pPr>
    </w:p>
    <w:p w14:paraId="14BD5EFC" w14:textId="77777777" w:rsidR="002A3B09" w:rsidRPr="00652136" w:rsidRDefault="00000000" w:rsidP="002A3B09">
      <w:pPr>
        <w:pStyle w:val="ListParagraph"/>
        <w:numPr>
          <w:ilvl w:val="0"/>
          <w:numId w:val="3"/>
        </w:numPr>
        <w:autoSpaceDE w:val="0"/>
        <w:autoSpaceDN w:val="0"/>
        <w:adjustRightInd w:val="0"/>
        <w:spacing w:after="65"/>
        <w:jc w:val="both"/>
        <w:rPr>
          <w:rFonts w:ascii="Arial" w:hAnsi="Arial" w:cs="Arial"/>
          <w:color w:val="201D1E"/>
          <w:kern w:val="0"/>
          <w:sz w:val="28"/>
        </w:rPr>
      </w:pPr>
      <w:r w:rsidRPr="00652136">
        <w:rPr>
          <w:rFonts w:ascii="Arial" w:hAnsi="Arial" w:cs="Arial"/>
          <w:color w:val="201D1E"/>
          <w:kern w:val="0"/>
          <w:sz w:val="28"/>
          <w:lang w:val="cy-GB"/>
        </w:rPr>
        <w:t>Fframwaith Ansawdd a Chyflenwi Comisiynu Cydweithredol Cenedlaethol - sef CAReMORE.</w:t>
      </w:r>
    </w:p>
    <w:p w14:paraId="14BD5EFD" w14:textId="77777777" w:rsidR="002A3B09" w:rsidRPr="006A68E6" w:rsidRDefault="002A3B09" w:rsidP="002A3B09">
      <w:pPr>
        <w:autoSpaceDE w:val="0"/>
        <w:autoSpaceDN w:val="0"/>
        <w:adjustRightInd w:val="0"/>
        <w:spacing w:after="65"/>
        <w:jc w:val="both"/>
        <w:rPr>
          <w:rFonts w:ascii="Arial" w:hAnsi="Arial" w:cs="Arial"/>
          <w:color w:val="201D1E"/>
          <w:kern w:val="0"/>
          <w:sz w:val="28"/>
        </w:rPr>
      </w:pPr>
    </w:p>
    <w:p w14:paraId="14BD5EFE" w14:textId="77777777" w:rsidR="002A3B09" w:rsidRPr="00652136" w:rsidRDefault="00000000" w:rsidP="002A3B09">
      <w:pPr>
        <w:pStyle w:val="ListParagraph"/>
        <w:numPr>
          <w:ilvl w:val="0"/>
          <w:numId w:val="3"/>
        </w:numPr>
        <w:autoSpaceDE w:val="0"/>
        <w:autoSpaceDN w:val="0"/>
        <w:adjustRightInd w:val="0"/>
        <w:spacing w:after="65"/>
        <w:jc w:val="both"/>
        <w:rPr>
          <w:rFonts w:ascii="Arial" w:hAnsi="Arial" w:cs="Arial"/>
          <w:color w:val="201D1E"/>
          <w:kern w:val="0"/>
          <w:sz w:val="28"/>
        </w:rPr>
      </w:pPr>
      <w:r w:rsidRPr="00652136">
        <w:rPr>
          <w:rFonts w:ascii="Arial" w:hAnsi="Arial" w:cs="Arial"/>
          <w:color w:val="201D1E"/>
          <w:kern w:val="0"/>
          <w:sz w:val="28"/>
          <w:lang w:val="cy-GB"/>
        </w:rPr>
        <w:t>Cylch Gorchwyl ar gyfer CAG EMRTS.</w:t>
      </w:r>
    </w:p>
    <w:p w14:paraId="14BD5EFF" w14:textId="77777777" w:rsidR="002A3B09" w:rsidRDefault="002A3B09" w:rsidP="002A3B09">
      <w:pPr>
        <w:autoSpaceDE w:val="0"/>
        <w:autoSpaceDN w:val="0"/>
        <w:adjustRightInd w:val="0"/>
        <w:spacing w:after="65"/>
        <w:jc w:val="both"/>
        <w:rPr>
          <w:rFonts w:ascii="Arial" w:hAnsi="Arial" w:cs="Arial"/>
          <w:color w:val="201D1E"/>
          <w:kern w:val="0"/>
          <w:sz w:val="28"/>
        </w:rPr>
      </w:pPr>
    </w:p>
    <w:p w14:paraId="14BD5F00" w14:textId="77777777" w:rsidR="002A3B09" w:rsidRPr="00652136" w:rsidRDefault="00000000" w:rsidP="002A3B09">
      <w:pPr>
        <w:pStyle w:val="ListParagraph"/>
        <w:numPr>
          <w:ilvl w:val="0"/>
          <w:numId w:val="3"/>
        </w:numPr>
        <w:autoSpaceDE w:val="0"/>
        <w:autoSpaceDN w:val="0"/>
        <w:adjustRightInd w:val="0"/>
        <w:spacing w:after="65"/>
        <w:jc w:val="both"/>
        <w:rPr>
          <w:rFonts w:ascii="Arial" w:hAnsi="Arial" w:cs="Arial"/>
          <w:color w:val="201D1E"/>
          <w:kern w:val="0"/>
          <w:sz w:val="28"/>
        </w:rPr>
      </w:pPr>
      <w:r w:rsidRPr="00652136">
        <w:rPr>
          <w:rFonts w:ascii="Arial" w:hAnsi="Arial" w:cs="Arial"/>
          <w:color w:val="201D1E"/>
          <w:kern w:val="0"/>
          <w:sz w:val="28"/>
          <w:lang w:val="cy-GB"/>
        </w:rPr>
        <w:t>Cytundeb Cydweithio rhwng BIPBA, Ymddiriedolaeth Elusennol Ambiwlans Awyr Cymru (WAACT) ac Ymddiriedolaeth GIG Prifysgol Gwasanaethau Ambiwlans Cymru (WAST).</w:t>
      </w:r>
    </w:p>
    <w:p w14:paraId="14BD5F01" w14:textId="77777777" w:rsidR="002A3B09" w:rsidRDefault="002A3B09" w:rsidP="002A3B09">
      <w:pPr>
        <w:autoSpaceDE w:val="0"/>
        <w:autoSpaceDN w:val="0"/>
        <w:adjustRightInd w:val="0"/>
        <w:spacing w:after="65"/>
        <w:jc w:val="both"/>
        <w:rPr>
          <w:rFonts w:ascii="Arial" w:hAnsi="Arial" w:cs="Arial"/>
          <w:color w:val="201D1E"/>
          <w:kern w:val="0"/>
          <w:sz w:val="28"/>
        </w:rPr>
      </w:pPr>
    </w:p>
    <w:p w14:paraId="14BD5F02" w14:textId="77777777" w:rsidR="002A3B09" w:rsidRPr="00652136" w:rsidRDefault="00000000" w:rsidP="002A3B09">
      <w:pPr>
        <w:pStyle w:val="ListParagraph"/>
        <w:numPr>
          <w:ilvl w:val="0"/>
          <w:numId w:val="3"/>
        </w:numPr>
        <w:autoSpaceDE w:val="0"/>
        <w:autoSpaceDN w:val="0"/>
        <w:adjustRightInd w:val="0"/>
        <w:spacing w:after="65"/>
        <w:jc w:val="both"/>
        <w:rPr>
          <w:rFonts w:ascii="Arial" w:hAnsi="Arial" w:cs="Arial"/>
          <w:color w:val="201D1E"/>
          <w:kern w:val="0"/>
          <w:sz w:val="28"/>
        </w:rPr>
      </w:pPr>
      <w:r w:rsidRPr="00652136">
        <w:rPr>
          <w:rFonts w:ascii="Arial" w:hAnsi="Arial" w:cs="Arial"/>
          <w:color w:val="201D1E"/>
          <w:kern w:val="0"/>
          <w:sz w:val="28"/>
          <w:lang w:val="cy-GB"/>
        </w:rPr>
        <w:t>Memorandwm Cyd-ddealltwriaeth rhwng BIPBA a byrddau ac ymddiriedolaethau iechyd eraill yng Nghymru.</w:t>
      </w:r>
    </w:p>
    <w:p w14:paraId="14BD5F03" w14:textId="77777777" w:rsidR="002A3B09" w:rsidRPr="006A68E6" w:rsidRDefault="002A3B09" w:rsidP="002A3B09">
      <w:pPr>
        <w:autoSpaceDE w:val="0"/>
        <w:autoSpaceDN w:val="0"/>
        <w:adjustRightInd w:val="0"/>
        <w:spacing w:after="65"/>
        <w:jc w:val="both"/>
        <w:rPr>
          <w:rFonts w:ascii="Arial" w:hAnsi="Arial" w:cs="Arial"/>
          <w:color w:val="201D1E"/>
          <w:kern w:val="0"/>
          <w:sz w:val="28"/>
        </w:rPr>
      </w:pPr>
    </w:p>
    <w:p w14:paraId="14BD5F04" w14:textId="77777777" w:rsidR="002A3B09" w:rsidRPr="00652136" w:rsidRDefault="00000000" w:rsidP="002A3B09">
      <w:pPr>
        <w:pStyle w:val="ListParagraph"/>
        <w:numPr>
          <w:ilvl w:val="0"/>
          <w:numId w:val="3"/>
        </w:numPr>
        <w:autoSpaceDE w:val="0"/>
        <w:autoSpaceDN w:val="0"/>
        <w:adjustRightInd w:val="0"/>
        <w:spacing w:after="65"/>
        <w:jc w:val="both"/>
        <w:rPr>
          <w:rFonts w:ascii="Arial" w:hAnsi="Arial" w:cs="Arial"/>
          <w:color w:val="201D1E"/>
          <w:kern w:val="0"/>
          <w:sz w:val="28"/>
        </w:rPr>
      </w:pPr>
      <w:r w:rsidRPr="00652136">
        <w:rPr>
          <w:rFonts w:ascii="Arial" w:hAnsi="Arial" w:cs="Arial"/>
          <w:color w:val="201D1E"/>
          <w:kern w:val="0"/>
          <w:sz w:val="28"/>
          <w:lang w:val="cy-GB"/>
        </w:rPr>
        <w:t>Cytundeb lefel gwasanaeth rhwng EMRTS a BIPBA ar gyfer cyrchu gwasanaethau cymorth.</w:t>
      </w:r>
    </w:p>
    <w:p w14:paraId="14BD5F05" w14:textId="77777777" w:rsidR="002A3B09" w:rsidRPr="006A68E6" w:rsidRDefault="002A3B09" w:rsidP="002A3B09">
      <w:pPr>
        <w:autoSpaceDE w:val="0"/>
        <w:autoSpaceDN w:val="0"/>
        <w:adjustRightInd w:val="0"/>
        <w:spacing w:after="65"/>
        <w:jc w:val="both"/>
        <w:rPr>
          <w:rFonts w:ascii="Arial" w:hAnsi="Arial" w:cs="Arial"/>
          <w:color w:val="201D1E"/>
          <w:kern w:val="0"/>
          <w:sz w:val="28"/>
        </w:rPr>
      </w:pPr>
    </w:p>
    <w:p w14:paraId="14BD5F06" w14:textId="77777777" w:rsidR="002A3B09" w:rsidRPr="00652136" w:rsidRDefault="00000000" w:rsidP="002A3B09">
      <w:pPr>
        <w:pStyle w:val="ListParagraph"/>
        <w:numPr>
          <w:ilvl w:val="0"/>
          <w:numId w:val="3"/>
        </w:numPr>
        <w:autoSpaceDE w:val="0"/>
        <w:autoSpaceDN w:val="0"/>
        <w:adjustRightInd w:val="0"/>
        <w:jc w:val="both"/>
        <w:rPr>
          <w:rFonts w:ascii="Arial" w:hAnsi="Arial" w:cs="Arial"/>
          <w:color w:val="000000"/>
          <w:kern w:val="0"/>
          <w:sz w:val="28"/>
        </w:rPr>
      </w:pPr>
      <w:r w:rsidRPr="00652136">
        <w:rPr>
          <w:rFonts w:ascii="Arial" w:hAnsi="Arial" w:cs="Arial"/>
          <w:color w:val="201D1E"/>
          <w:kern w:val="0"/>
          <w:sz w:val="28"/>
          <w:lang w:val="cy-GB"/>
        </w:rPr>
        <w:t>Cylch Gorchwyl Bwrdd Clinigol a Gweithredol EMRTS.</w:t>
      </w:r>
    </w:p>
    <w:p w14:paraId="14BD5F07" w14:textId="77777777" w:rsidR="002A3B09" w:rsidRDefault="002A3B09" w:rsidP="002A3B09">
      <w:pPr>
        <w:autoSpaceDE w:val="0"/>
        <w:autoSpaceDN w:val="0"/>
        <w:adjustRightInd w:val="0"/>
        <w:ind w:left="-567"/>
        <w:jc w:val="both"/>
        <w:rPr>
          <w:rFonts w:ascii="Arial" w:hAnsi="Arial" w:cs="Arial"/>
          <w:color w:val="000000"/>
          <w:kern w:val="0"/>
          <w:sz w:val="28"/>
        </w:rPr>
      </w:pPr>
    </w:p>
    <w:p w14:paraId="14BD5F08" w14:textId="77777777" w:rsidR="002A3B09" w:rsidRDefault="002A3B09" w:rsidP="002A3B09">
      <w:pPr>
        <w:autoSpaceDE w:val="0"/>
        <w:autoSpaceDN w:val="0"/>
        <w:adjustRightInd w:val="0"/>
        <w:ind w:left="-567"/>
        <w:jc w:val="both"/>
        <w:rPr>
          <w:rFonts w:ascii="Arial" w:hAnsi="Arial" w:cs="Arial"/>
          <w:color w:val="000000"/>
          <w:kern w:val="0"/>
          <w:sz w:val="28"/>
        </w:rPr>
      </w:pPr>
    </w:p>
    <w:p w14:paraId="14BD5F09" w14:textId="77777777" w:rsidR="002A3B09" w:rsidRPr="004812BE" w:rsidRDefault="00000000" w:rsidP="002A3B09">
      <w:pPr>
        <w:autoSpaceDE w:val="0"/>
        <w:autoSpaceDN w:val="0"/>
        <w:adjustRightInd w:val="0"/>
        <w:ind w:left="-567"/>
        <w:jc w:val="both"/>
        <w:rPr>
          <w:rFonts w:ascii="Arial" w:hAnsi="Arial" w:cs="Arial"/>
          <w:color w:val="000000"/>
          <w:kern w:val="0"/>
          <w:sz w:val="28"/>
          <w:lang w:val="cy-GB"/>
        </w:rPr>
      </w:pPr>
      <w:r w:rsidRPr="006A68E6">
        <w:rPr>
          <w:rFonts w:ascii="Arial" w:hAnsi="Arial" w:cs="Arial"/>
          <w:color w:val="000000"/>
          <w:kern w:val="0"/>
          <w:sz w:val="28"/>
          <w:lang w:val="cy-GB"/>
        </w:rPr>
        <w:t xml:space="preserve">Sefydlwyd Grŵp Cynghori Clinigol Allanol (ECAG) ar ddechrau'r gwasanaeth yn 2015. Darparodd yr ECAG feincnodi Gweithdrefnau Gweithredu Safon Glinigol ac adolygodd ddigwyddiadau niweidiol sylweddol yn annibynnol, gan adrodd eu canfyddiadau yn ôl i'r Bwrdd Clinigol a Gweithredol. </w:t>
      </w:r>
    </w:p>
    <w:p w14:paraId="14BD5F0A" w14:textId="77777777" w:rsidR="002A3B09" w:rsidRPr="004812BE" w:rsidRDefault="002A3B09" w:rsidP="002A3B09">
      <w:pPr>
        <w:autoSpaceDE w:val="0"/>
        <w:autoSpaceDN w:val="0"/>
        <w:adjustRightInd w:val="0"/>
        <w:jc w:val="both"/>
        <w:rPr>
          <w:rFonts w:ascii="Arial" w:hAnsi="Arial" w:cs="Arial"/>
          <w:color w:val="000000"/>
          <w:kern w:val="0"/>
          <w:sz w:val="28"/>
          <w:lang w:val="cy-GB"/>
        </w:rPr>
      </w:pPr>
    </w:p>
    <w:p w14:paraId="14BD5F0B" w14:textId="77777777" w:rsidR="002A3B09" w:rsidRDefault="00000000" w:rsidP="00FF5DF1">
      <w:pPr>
        <w:ind w:left="-567"/>
        <w:jc w:val="both"/>
        <w:rPr>
          <w:rFonts w:ascii="Arial" w:hAnsi="Arial" w:cs="Arial"/>
          <w:color w:val="000000"/>
          <w:kern w:val="0"/>
          <w:sz w:val="28"/>
          <w:lang w:val="cy-GB"/>
        </w:rPr>
      </w:pPr>
      <w:r w:rsidRPr="006A68E6">
        <w:rPr>
          <w:rFonts w:ascii="Arial" w:hAnsi="Arial" w:cs="Arial"/>
          <w:color w:val="000000"/>
          <w:kern w:val="0"/>
          <w:sz w:val="28"/>
          <w:lang w:val="cy-GB"/>
        </w:rPr>
        <w:t>Mae Panel Cynghori Clinigol Allanol (ECAP) newydd bellach wedi'i sefydlu yn lle'r ECAG. Mae'r panel arbenigol newydd yn darparu cyngor ad hoc ar faterion arbenigol pan ofynnir amdano ac yn cyfrannu at Ddiwrnodau Llywodraethu Clinigol pan gyflwynir materion perthnasol.</w:t>
      </w:r>
    </w:p>
    <w:p w14:paraId="23E6564E" w14:textId="77777777" w:rsidR="00372F9B" w:rsidRDefault="00372F9B" w:rsidP="00FF5DF1">
      <w:pPr>
        <w:ind w:left="-567"/>
        <w:jc w:val="both"/>
        <w:rPr>
          <w:rFonts w:ascii="Arial" w:hAnsi="Arial" w:cs="Arial"/>
          <w:color w:val="000000"/>
          <w:kern w:val="0"/>
          <w:sz w:val="28"/>
          <w:lang w:val="cy-GB"/>
        </w:rPr>
      </w:pPr>
    </w:p>
    <w:p w14:paraId="7B22626F" w14:textId="77777777" w:rsidR="00372F9B" w:rsidRDefault="00372F9B" w:rsidP="00FF5DF1">
      <w:pPr>
        <w:ind w:left="-567"/>
        <w:jc w:val="both"/>
        <w:rPr>
          <w:rFonts w:ascii="Arial" w:hAnsi="Arial" w:cs="Arial"/>
          <w:color w:val="000000"/>
          <w:kern w:val="0"/>
          <w:sz w:val="28"/>
          <w:lang w:val="cy-GB"/>
        </w:rPr>
      </w:pPr>
    </w:p>
    <w:p w14:paraId="50CBD1C6" w14:textId="77777777" w:rsidR="00372F9B" w:rsidRDefault="00372F9B" w:rsidP="00FF5DF1">
      <w:pPr>
        <w:ind w:left="-567"/>
        <w:jc w:val="both"/>
        <w:rPr>
          <w:rFonts w:ascii="Arial" w:hAnsi="Arial" w:cs="Arial"/>
          <w:color w:val="000000"/>
          <w:kern w:val="0"/>
          <w:sz w:val="28"/>
          <w:lang w:val="cy-GB"/>
        </w:rPr>
      </w:pPr>
    </w:p>
    <w:p w14:paraId="5704DDA5" w14:textId="77777777" w:rsidR="00372F9B" w:rsidRDefault="00372F9B" w:rsidP="00FF5DF1">
      <w:pPr>
        <w:ind w:left="-567"/>
        <w:jc w:val="both"/>
        <w:rPr>
          <w:rFonts w:ascii="Arial" w:hAnsi="Arial" w:cs="Arial"/>
          <w:color w:val="000000"/>
          <w:kern w:val="0"/>
          <w:sz w:val="28"/>
          <w:lang w:val="cy-GB"/>
        </w:rPr>
      </w:pPr>
    </w:p>
    <w:p w14:paraId="397C1B54" w14:textId="77777777" w:rsidR="00372F9B" w:rsidRDefault="00372F9B" w:rsidP="00FF5DF1">
      <w:pPr>
        <w:ind w:left="-567"/>
        <w:jc w:val="both"/>
        <w:rPr>
          <w:rFonts w:ascii="Arial" w:hAnsi="Arial" w:cs="Arial"/>
          <w:color w:val="000000"/>
          <w:kern w:val="0"/>
          <w:sz w:val="28"/>
          <w:lang w:val="cy-GB"/>
        </w:rPr>
      </w:pPr>
    </w:p>
    <w:p w14:paraId="611E8C4B" w14:textId="77777777" w:rsidR="00372F9B" w:rsidRDefault="00372F9B" w:rsidP="00FF5DF1">
      <w:pPr>
        <w:ind w:left="-567"/>
        <w:jc w:val="both"/>
        <w:rPr>
          <w:rFonts w:ascii="Arial" w:hAnsi="Arial" w:cs="Arial"/>
          <w:color w:val="000000"/>
          <w:kern w:val="0"/>
          <w:sz w:val="28"/>
          <w:lang w:val="cy-GB"/>
        </w:rPr>
      </w:pPr>
    </w:p>
    <w:p w14:paraId="55BC7948" w14:textId="77777777" w:rsidR="00372F9B" w:rsidRDefault="00372F9B" w:rsidP="00FF5DF1">
      <w:pPr>
        <w:ind w:left="-567"/>
        <w:jc w:val="both"/>
        <w:rPr>
          <w:rFonts w:ascii="Arial" w:hAnsi="Arial" w:cs="Arial"/>
          <w:color w:val="000000"/>
          <w:kern w:val="0"/>
          <w:sz w:val="28"/>
          <w:lang w:val="cy-GB"/>
        </w:rPr>
      </w:pPr>
    </w:p>
    <w:p w14:paraId="097A32C1" w14:textId="77777777" w:rsidR="00372F9B" w:rsidRDefault="00372F9B" w:rsidP="00FF5DF1">
      <w:pPr>
        <w:ind w:left="-567"/>
        <w:jc w:val="both"/>
        <w:rPr>
          <w:rFonts w:ascii="Arial" w:hAnsi="Arial" w:cs="Arial"/>
          <w:color w:val="000000"/>
          <w:kern w:val="0"/>
          <w:sz w:val="28"/>
          <w:lang w:val="cy-GB"/>
        </w:rPr>
      </w:pPr>
    </w:p>
    <w:p w14:paraId="4BD4C654" w14:textId="2B57393D" w:rsidR="00372F9B" w:rsidRDefault="00FC7B12" w:rsidP="00FF5DF1">
      <w:pPr>
        <w:ind w:left="-567"/>
        <w:jc w:val="both"/>
        <w:rPr>
          <w:rFonts w:ascii="Arial" w:hAnsi="Arial" w:cs="Arial"/>
          <w:color w:val="000000"/>
          <w:kern w:val="0"/>
          <w:sz w:val="28"/>
          <w:lang w:val="cy-GB"/>
        </w:rPr>
      </w:pPr>
      <w:r>
        <w:rPr>
          <w:rFonts w:ascii="Arial" w:hAnsi="Arial" w:cs="Arial"/>
          <w:noProof/>
          <w:color w:val="000000"/>
          <w:kern w:val="0"/>
          <w:sz w:val="28"/>
          <w:lang w:val="cy-GB"/>
        </w:rPr>
        <w:drawing>
          <wp:anchor distT="0" distB="0" distL="114300" distR="114300" simplePos="0" relativeHeight="251662336" behindDoc="1" locked="1" layoutInCell="1" allowOverlap="1" wp14:anchorId="4C3B9E05" wp14:editId="0F1F9E19">
            <wp:simplePos x="0" y="0"/>
            <wp:positionH relativeFrom="column">
              <wp:posOffset>-929640</wp:posOffset>
            </wp:positionH>
            <wp:positionV relativeFrom="page">
              <wp:posOffset>4089400</wp:posOffset>
            </wp:positionV>
            <wp:extent cx="7551420" cy="5665470"/>
            <wp:effectExtent l="0" t="0" r="0" b="0"/>
            <wp:wrapNone/>
            <wp:docPr id="401468147" name="Picture 11" descr="A helicopter flying over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68147" name="Picture 11" descr="A helicopter flying over a city&#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51420" cy="5665470"/>
                    </a:xfrm>
                    <a:prstGeom prst="rect">
                      <a:avLst/>
                    </a:prstGeom>
                  </pic:spPr>
                </pic:pic>
              </a:graphicData>
            </a:graphic>
            <wp14:sizeRelH relativeFrom="margin">
              <wp14:pctWidth>0</wp14:pctWidth>
            </wp14:sizeRelH>
            <wp14:sizeRelV relativeFrom="margin">
              <wp14:pctHeight>0</wp14:pctHeight>
            </wp14:sizeRelV>
          </wp:anchor>
        </w:drawing>
      </w:r>
    </w:p>
    <w:p w14:paraId="15F8BE07" w14:textId="77777777" w:rsidR="00372F9B" w:rsidRDefault="00372F9B" w:rsidP="00FF5DF1">
      <w:pPr>
        <w:ind w:left="-567"/>
        <w:jc w:val="both"/>
        <w:rPr>
          <w:rFonts w:ascii="Arial" w:hAnsi="Arial" w:cs="Arial"/>
          <w:color w:val="000000"/>
          <w:kern w:val="0"/>
          <w:sz w:val="28"/>
          <w:lang w:val="cy-GB"/>
        </w:rPr>
      </w:pPr>
    </w:p>
    <w:p w14:paraId="23E1C519" w14:textId="77777777" w:rsidR="00372F9B" w:rsidRDefault="00372F9B" w:rsidP="00FF5DF1">
      <w:pPr>
        <w:ind w:left="-567"/>
        <w:jc w:val="both"/>
        <w:rPr>
          <w:rFonts w:ascii="Arial" w:hAnsi="Arial" w:cs="Arial"/>
          <w:color w:val="000000"/>
          <w:kern w:val="0"/>
          <w:sz w:val="28"/>
          <w:lang w:val="cy-GB"/>
        </w:rPr>
      </w:pPr>
    </w:p>
    <w:p w14:paraId="5858FE10" w14:textId="77777777" w:rsidR="00372F9B" w:rsidRDefault="00372F9B" w:rsidP="00FF5DF1">
      <w:pPr>
        <w:ind w:left="-567"/>
        <w:jc w:val="both"/>
        <w:rPr>
          <w:rFonts w:ascii="Arial" w:hAnsi="Arial" w:cs="Arial"/>
          <w:color w:val="000000"/>
          <w:kern w:val="0"/>
          <w:sz w:val="28"/>
          <w:lang w:val="cy-GB"/>
        </w:rPr>
      </w:pPr>
    </w:p>
    <w:p w14:paraId="6205B492" w14:textId="77777777" w:rsidR="00372F9B" w:rsidRDefault="00372F9B" w:rsidP="00FF5DF1">
      <w:pPr>
        <w:ind w:left="-567"/>
        <w:jc w:val="both"/>
        <w:rPr>
          <w:rFonts w:ascii="Arial" w:hAnsi="Arial" w:cs="Arial"/>
          <w:color w:val="000000"/>
          <w:kern w:val="0"/>
          <w:sz w:val="28"/>
          <w:lang w:val="cy-GB"/>
        </w:rPr>
      </w:pPr>
    </w:p>
    <w:p w14:paraId="3441CB55" w14:textId="77777777" w:rsidR="00372F9B" w:rsidRDefault="00372F9B" w:rsidP="00FF5DF1">
      <w:pPr>
        <w:ind w:left="-567"/>
        <w:jc w:val="both"/>
        <w:rPr>
          <w:rFonts w:ascii="Arial" w:hAnsi="Arial" w:cs="Arial"/>
          <w:color w:val="000000"/>
          <w:kern w:val="0"/>
          <w:sz w:val="28"/>
          <w:lang w:val="cy-GB"/>
        </w:rPr>
      </w:pPr>
    </w:p>
    <w:p w14:paraId="4F5BEA49" w14:textId="77777777" w:rsidR="00372F9B" w:rsidRDefault="00372F9B" w:rsidP="00FF5DF1">
      <w:pPr>
        <w:ind w:left="-567"/>
        <w:jc w:val="both"/>
        <w:rPr>
          <w:rFonts w:ascii="Arial" w:hAnsi="Arial" w:cs="Arial"/>
          <w:color w:val="000000"/>
          <w:kern w:val="0"/>
          <w:sz w:val="28"/>
          <w:lang w:val="cy-GB"/>
        </w:rPr>
      </w:pPr>
    </w:p>
    <w:p w14:paraId="293BDD93" w14:textId="77777777" w:rsidR="00372F9B" w:rsidRDefault="00372F9B" w:rsidP="00FF5DF1">
      <w:pPr>
        <w:ind w:left="-567"/>
        <w:jc w:val="both"/>
        <w:rPr>
          <w:rFonts w:ascii="Arial" w:hAnsi="Arial" w:cs="Arial"/>
          <w:color w:val="000000"/>
          <w:kern w:val="0"/>
          <w:sz w:val="28"/>
          <w:lang w:val="cy-GB"/>
        </w:rPr>
      </w:pPr>
    </w:p>
    <w:p w14:paraId="5E54BDEA" w14:textId="77777777" w:rsidR="00372F9B" w:rsidRDefault="00372F9B" w:rsidP="00FF5DF1">
      <w:pPr>
        <w:ind w:left="-567"/>
        <w:jc w:val="both"/>
        <w:rPr>
          <w:rFonts w:ascii="Arial" w:hAnsi="Arial" w:cs="Arial"/>
          <w:color w:val="000000"/>
          <w:kern w:val="0"/>
          <w:sz w:val="28"/>
          <w:lang w:val="cy-GB"/>
        </w:rPr>
      </w:pPr>
    </w:p>
    <w:p w14:paraId="08F1401F" w14:textId="77777777" w:rsidR="00372F9B" w:rsidRDefault="00372F9B" w:rsidP="00FF5DF1">
      <w:pPr>
        <w:ind w:left="-567"/>
        <w:jc w:val="both"/>
        <w:rPr>
          <w:rFonts w:ascii="Arial" w:hAnsi="Arial" w:cs="Arial"/>
          <w:color w:val="000000"/>
          <w:kern w:val="0"/>
          <w:sz w:val="28"/>
          <w:lang w:val="cy-GB"/>
        </w:rPr>
      </w:pPr>
    </w:p>
    <w:p w14:paraId="20539BCD" w14:textId="77777777" w:rsidR="00372F9B" w:rsidRDefault="00372F9B" w:rsidP="00FF5DF1">
      <w:pPr>
        <w:ind w:left="-567"/>
        <w:jc w:val="both"/>
        <w:rPr>
          <w:rFonts w:ascii="Arial" w:hAnsi="Arial" w:cs="Arial"/>
          <w:color w:val="000000"/>
          <w:kern w:val="0"/>
          <w:sz w:val="28"/>
          <w:lang w:val="cy-GB"/>
        </w:rPr>
      </w:pPr>
    </w:p>
    <w:p w14:paraId="72DF30D5" w14:textId="77777777" w:rsidR="00372F9B" w:rsidRDefault="00372F9B" w:rsidP="00FF5DF1">
      <w:pPr>
        <w:ind w:left="-567"/>
        <w:jc w:val="both"/>
        <w:rPr>
          <w:rFonts w:ascii="Arial" w:hAnsi="Arial" w:cs="Arial"/>
          <w:color w:val="000000"/>
          <w:kern w:val="0"/>
          <w:sz w:val="28"/>
          <w:lang w:val="cy-GB"/>
        </w:rPr>
      </w:pPr>
    </w:p>
    <w:p w14:paraId="78D92291" w14:textId="77777777" w:rsidR="00372F9B" w:rsidRDefault="00372F9B" w:rsidP="00FF5DF1">
      <w:pPr>
        <w:ind w:left="-567"/>
        <w:jc w:val="both"/>
        <w:rPr>
          <w:rFonts w:ascii="Arial" w:hAnsi="Arial" w:cs="Arial"/>
          <w:color w:val="000000"/>
          <w:kern w:val="0"/>
          <w:sz w:val="28"/>
          <w:lang w:val="cy-GB"/>
        </w:rPr>
      </w:pPr>
    </w:p>
    <w:p w14:paraId="4A8B9303" w14:textId="77777777" w:rsidR="00372F9B" w:rsidRDefault="00372F9B" w:rsidP="00FF5DF1">
      <w:pPr>
        <w:ind w:left="-567"/>
        <w:jc w:val="both"/>
        <w:rPr>
          <w:rFonts w:ascii="Arial" w:hAnsi="Arial" w:cs="Arial"/>
          <w:color w:val="000000"/>
          <w:kern w:val="0"/>
          <w:sz w:val="28"/>
          <w:lang w:val="cy-GB"/>
        </w:rPr>
      </w:pPr>
    </w:p>
    <w:p w14:paraId="526029EE" w14:textId="77777777" w:rsidR="00372F9B" w:rsidRDefault="00372F9B" w:rsidP="00FF5DF1">
      <w:pPr>
        <w:ind w:left="-567"/>
        <w:jc w:val="both"/>
        <w:rPr>
          <w:rFonts w:ascii="Arial" w:hAnsi="Arial" w:cs="Arial"/>
          <w:color w:val="000000"/>
          <w:kern w:val="0"/>
          <w:sz w:val="28"/>
          <w:lang w:val="cy-GB"/>
        </w:rPr>
      </w:pPr>
    </w:p>
    <w:p w14:paraId="76FB1D93" w14:textId="77777777" w:rsidR="00372F9B" w:rsidRDefault="00372F9B" w:rsidP="00FF5DF1">
      <w:pPr>
        <w:ind w:left="-567"/>
        <w:jc w:val="both"/>
        <w:rPr>
          <w:rFonts w:ascii="Arial" w:hAnsi="Arial" w:cs="Arial"/>
          <w:color w:val="000000"/>
          <w:kern w:val="0"/>
          <w:sz w:val="28"/>
          <w:lang w:val="cy-GB"/>
        </w:rPr>
      </w:pPr>
    </w:p>
    <w:p w14:paraId="7F7E2910" w14:textId="77777777" w:rsidR="00372F9B" w:rsidRDefault="00372F9B" w:rsidP="00FF5DF1">
      <w:pPr>
        <w:ind w:left="-567"/>
        <w:jc w:val="both"/>
        <w:rPr>
          <w:rFonts w:ascii="Arial" w:hAnsi="Arial" w:cs="Arial"/>
          <w:color w:val="000000"/>
          <w:kern w:val="0"/>
          <w:sz w:val="28"/>
          <w:lang w:val="cy-GB"/>
        </w:rPr>
      </w:pPr>
    </w:p>
    <w:p w14:paraId="61794B7F" w14:textId="77777777" w:rsidR="00372F9B" w:rsidRDefault="00372F9B" w:rsidP="00FF5DF1">
      <w:pPr>
        <w:ind w:left="-567"/>
        <w:jc w:val="both"/>
        <w:rPr>
          <w:rFonts w:ascii="Arial" w:hAnsi="Arial" w:cs="Arial"/>
          <w:color w:val="000000"/>
          <w:kern w:val="0"/>
          <w:sz w:val="28"/>
          <w:lang w:val="cy-GB"/>
        </w:rPr>
      </w:pPr>
    </w:p>
    <w:p w14:paraId="6736CEE5" w14:textId="77777777" w:rsidR="00372F9B" w:rsidRDefault="00372F9B" w:rsidP="00FF5DF1">
      <w:pPr>
        <w:ind w:left="-567"/>
        <w:jc w:val="both"/>
        <w:rPr>
          <w:rFonts w:ascii="Arial" w:hAnsi="Arial" w:cs="Arial"/>
          <w:color w:val="000000"/>
          <w:kern w:val="0"/>
          <w:sz w:val="28"/>
          <w:lang w:val="cy-GB"/>
        </w:rPr>
      </w:pPr>
    </w:p>
    <w:p w14:paraId="1CD766A1" w14:textId="77777777" w:rsidR="00372F9B" w:rsidRDefault="00372F9B" w:rsidP="00FF5DF1">
      <w:pPr>
        <w:ind w:left="-567"/>
        <w:jc w:val="both"/>
        <w:rPr>
          <w:rFonts w:ascii="Arial" w:hAnsi="Arial" w:cs="Arial"/>
          <w:color w:val="000000"/>
          <w:kern w:val="0"/>
          <w:sz w:val="28"/>
          <w:lang w:val="cy-GB"/>
        </w:rPr>
      </w:pPr>
    </w:p>
    <w:p w14:paraId="3307C8E6" w14:textId="77777777" w:rsidR="00372F9B" w:rsidRDefault="00372F9B" w:rsidP="00FF5DF1">
      <w:pPr>
        <w:ind w:left="-567"/>
        <w:jc w:val="both"/>
        <w:rPr>
          <w:rFonts w:ascii="Arial" w:hAnsi="Arial" w:cs="Arial"/>
          <w:color w:val="000000"/>
          <w:kern w:val="0"/>
          <w:sz w:val="28"/>
          <w:lang w:val="cy-GB"/>
        </w:rPr>
      </w:pPr>
    </w:p>
    <w:p w14:paraId="0D67FAC3" w14:textId="77777777" w:rsidR="00372F9B" w:rsidRDefault="00372F9B" w:rsidP="00FF5DF1">
      <w:pPr>
        <w:ind w:left="-567"/>
        <w:jc w:val="both"/>
        <w:rPr>
          <w:rFonts w:ascii="Arial" w:hAnsi="Arial" w:cs="Arial"/>
          <w:color w:val="000000"/>
          <w:kern w:val="0"/>
          <w:sz w:val="28"/>
          <w:lang w:val="cy-GB"/>
        </w:rPr>
      </w:pPr>
    </w:p>
    <w:p w14:paraId="0F36D9AC" w14:textId="77777777" w:rsidR="00372F9B" w:rsidRDefault="00372F9B" w:rsidP="00FF5DF1">
      <w:pPr>
        <w:ind w:left="-567"/>
        <w:jc w:val="both"/>
        <w:rPr>
          <w:rFonts w:ascii="Arial" w:hAnsi="Arial" w:cs="Arial"/>
          <w:color w:val="000000"/>
          <w:kern w:val="0"/>
          <w:sz w:val="28"/>
          <w:lang w:val="cy-GB"/>
        </w:rPr>
      </w:pPr>
    </w:p>
    <w:p w14:paraId="270330F9" w14:textId="77777777" w:rsidR="00372F9B" w:rsidRDefault="00372F9B" w:rsidP="00FF5DF1">
      <w:pPr>
        <w:ind w:left="-567"/>
        <w:jc w:val="both"/>
        <w:rPr>
          <w:rFonts w:ascii="Arial" w:hAnsi="Arial" w:cs="Arial"/>
          <w:color w:val="000000"/>
          <w:kern w:val="0"/>
          <w:sz w:val="28"/>
          <w:lang w:val="cy-GB"/>
        </w:rPr>
      </w:pPr>
    </w:p>
    <w:p w14:paraId="773D8B79" w14:textId="77777777" w:rsidR="00372F9B" w:rsidRDefault="00372F9B" w:rsidP="00FF5DF1">
      <w:pPr>
        <w:ind w:left="-567"/>
        <w:jc w:val="both"/>
        <w:rPr>
          <w:rFonts w:ascii="Arial" w:hAnsi="Arial" w:cs="Arial"/>
          <w:color w:val="000000"/>
          <w:kern w:val="0"/>
          <w:sz w:val="28"/>
          <w:lang w:val="cy-GB"/>
        </w:rPr>
      </w:pPr>
    </w:p>
    <w:p w14:paraId="06463651" w14:textId="77777777" w:rsidR="00372F9B" w:rsidRPr="004812BE" w:rsidRDefault="00372F9B" w:rsidP="00FF5DF1">
      <w:pPr>
        <w:ind w:left="-567"/>
        <w:jc w:val="both"/>
        <w:rPr>
          <w:b/>
          <w:bCs/>
          <w:sz w:val="40"/>
          <w:szCs w:val="40"/>
          <w:lang w:val="cy-GB"/>
        </w:rPr>
      </w:pPr>
    </w:p>
    <w:p w14:paraId="281DBF08" w14:textId="77777777" w:rsidR="005C20E5" w:rsidRDefault="005C20E5" w:rsidP="004B6683">
      <w:pPr>
        <w:pStyle w:val="Heading"/>
        <w:rPr>
          <w:lang w:val="cy-GB"/>
        </w:rPr>
      </w:pPr>
      <w:bookmarkStart w:id="3" w:name="_Toc214013229"/>
    </w:p>
    <w:p w14:paraId="7944BCC2" w14:textId="77777777" w:rsidR="005C20E5" w:rsidRDefault="005C20E5" w:rsidP="004B6683">
      <w:pPr>
        <w:pStyle w:val="Heading"/>
        <w:rPr>
          <w:lang w:val="cy-GB"/>
        </w:rPr>
      </w:pPr>
    </w:p>
    <w:p w14:paraId="6F07CBC0" w14:textId="77777777" w:rsidR="005C20E5" w:rsidRDefault="005C20E5" w:rsidP="004B6683">
      <w:pPr>
        <w:pStyle w:val="Heading"/>
        <w:rPr>
          <w:lang w:val="cy-GB"/>
        </w:rPr>
      </w:pPr>
    </w:p>
    <w:p w14:paraId="0CE495A2" w14:textId="77777777" w:rsidR="005C20E5" w:rsidRDefault="005C20E5" w:rsidP="004B6683">
      <w:pPr>
        <w:pStyle w:val="Heading"/>
        <w:rPr>
          <w:lang w:val="cy-GB"/>
        </w:rPr>
      </w:pPr>
    </w:p>
    <w:p w14:paraId="027FC749" w14:textId="77777777" w:rsidR="005C20E5" w:rsidRDefault="005C20E5" w:rsidP="004B6683">
      <w:pPr>
        <w:pStyle w:val="Heading"/>
        <w:rPr>
          <w:lang w:val="cy-GB"/>
        </w:rPr>
      </w:pPr>
    </w:p>
    <w:p w14:paraId="38EEED2F" w14:textId="77777777" w:rsidR="005C20E5" w:rsidRDefault="005C20E5" w:rsidP="004B6683">
      <w:pPr>
        <w:pStyle w:val="Heading"/>
        <w:rPr>
          <w:lang w:val="cy-GB"/>
        </w:rPr>
      </w:pPr>
    </w:p>
    <w:p w14:paraId="7F8249AB" w14:textId="77777777" w:rsidR="005C20E5" w:rsidRDefault="005C20E5" w:rsidP="004B6683">
      <w:pPr>
        <w:pStyle w:val="Heading"/>
        <w:rPr>
          <w:lang w:val="cy-GB"/>
        </w:rPr>
      </w:pPr>
    </w:p>
    <w:p w14:paraId="1FC82FD1" w14:textId="77777777" w:rsidR="005C20E5" w:rsidRDefault="005C20E5" w:rsidP="005C20E5">
      <w:pPr>
        <w:rPr>
          <w:lang w:val="cy-GB"/>
        </w:rPr>
      </w:pPr>
    </w:p>
    <w:p w14:paraId="579780F6" w14:textId="77777777" w:rsidR="005C20E5" w:rsidRDefault="005C20E5" w:rsidP="005C20E5">
      <w:pPr>
        <w:rPr>
          <w:lang w:val="cy-GB"/>
        </w:rPr>
      </w:pPr>
    </w:p>
    <w:p w14:paraId="7EDE259C" w14:textId="77777777" w:rsidR="005C20E5" w:rsidRDefault="005C20E5" w:rsidP="005C20E5">
      <w:pPr>
        <w:rPr>
          <w:lang w:val="cy-GB"/>
        </w:rPr>
      </w:pPr>
    </w:p>
    <w:p w14:paraId="15309DD5" w14:textId="77777777" w:rsidR="005C20E5" w:rsidRDefault="005C20E5" w:rsidP="005C20E5">
      <w:pPr>
        <w:rPr>
          <w:lang w:val="cy-GB"/>
        </w:rPr>
      </w:pPr>
    </w:p>
    <w:p w14:paraId="471E895F" w14:textId="77777777" w:rsidR="005C20E5" w:rsidRDefault="005C20E5" w:rsidP="005C20E5">
      <w:pPr>
        <w:rPr>
          <w:lang w:val="cy-GB"/>
        </w:rPr>
      </w:pPr>
    </w:p>
    <w:p w14:paraId="1478E4AB" w14:textId="77777777" w:rsidR="005C20E5" w:rsidRDefault="005C20E5" w:rsidP="005C20E5">
      <w:pPr>
        <w:rPr>
          <w:lang w:val="cy-GB"/>
        </w:rPr>
      </w:pPr>
    </w:p>
    <w:p w14:paraId="1A588AF6" w14:textId="77777777" w:rsidR="005C20E5" w:rsidRDefault="005C20E5" w:rsidP="005C20E5">
      <w:pPr>
        <w:rPr>
          <w:lang w:val="cy-GB"/>
        </w:rPr>
      </w:pPr>
    </w:p>
    <w:p w14:paraId="5AE95AA8" w14:textId="77777777" w:rsidR="005C20E5" w:rsidRPr="005C20E5" w:rsidRDefault="005C20E5" w:rsidP="005C20E5">
      <w:pPr>
        <w:rPr>
          <w:lang w:val="cy-GB"/>
        </w:rPr>
      </w:pPr>
    </w:p>
    <w:p w14:paraId="2BF368DA" w14:textId="77777777" w:rsidR="005C20E5" w:rsidRDefault="005C20E5" w:rsidP="004B6683">
      <w:pPr>
        <w:pStyle w:val="Heading"/>
        <w:rPr>
          <w:lang w:val="cy-GB"/>
        </w:rPr>
      </w:pPr>
    </w:p>
    <w:p w14:paraId="171A8D9D" w14:textId="77777777" w:rsidR="005C20E5" w:rsidRPr="005C20E5" w:rsidRDefault="005C20E5" w:rsidP="005C20E5">
      <w:pPr>
        <w:rPr>
          <w:lang w:val="cy-GB"/>
        </w:rPr>
      </w:pPr>
    </w:p>
    <w:p w14:paraId="4E9A1B6C" w14:textId="77777777" w:rsidR="005C20E5" w:rsidRDefault="005C20E5" w:rsidP="004B6683">
      <w:pPr>
        <w:pStyle w:val="Heading"/>
        <w:rPr>
          <w:lang w:val="cy-GB"/>
        </w:rPr>
      </w:pPr>
    </w:p>
    <w:p w14:paraId="4D306EB2" w14:textId="26DEDB91" w:rsidR="004B6683" w:rsidRDefault="00000000" w:rsidP="004B6683">
      <w:pPr>
        <w:pStyle w:val="Heading"/>
        <w:rPr>
          <w:b w:val="0"/>
          <w:bCs w:val="0"/>
          <w:lang w:val="cy-GB"/>
        </w:rPr>
      </w:pPr>
      <w:r w:rsidRPr="00D1477E">
        <w:rPr>
          <w:lang w:val="cy-GB"/>
        </w:rPr>
        <w:t>Trosolwg o'r Gwasanaeth Adalw a Throsglwyddo Meddygol Brys</w:t>
      </w:r>
      <w:bookmarkEnd w:id="3"/>
      <w:r w:rsidRPr="00D1477E">
        <w:rPr>
          <w:b w:val="0"/>
          <w:bCs w:val="0"/>
          <w:lang w:val="cy-GB"/>
        </w:rPr>
        <w:t xml:space="preserve"> </w:t>
      </w:r>
    </w:p>
    <w:p w14:paraId="14BD5F0D" w14:textId="3BA89387" w:rsidR="002A3B09" w:rsidRPr="004812BE" w:rsidRDefault="00000000" w:rsidP="004B6683">
      <w:pPr>
        <w:pStyle w:val="Heading"/>
        <w:rPr>
          <w:sz w:val="28"/>
          <w:lang w:val="cy-GB"/>
        </w:rPr>
      </w:pPr>
      <w:bookmarkStart w:id="4" w:name="_Toc214013230"/>
      <w:r>
        <w:rPr>
          <w:lang w:val="cy-GB"/>
        </w:rPr>
        <w:t>Ein Cenhadaeth</w:t>
      </w:r>
      <w:bookmarkEnd w:id="4"/>
      <w:r>
        <w:rPr>
          <w:b w:val="0"/>
          <w:lang w:val="cy-GB"/>
        </w:rPr>
        <w:t xml:space="preserve"> </w:t>
      </w:r>
    </w:p>
    <w:p w14:paraId="14BD5F0E" w14:textId="77777777" w:rsidR="002A3B09" w:rsidRPr="004812BE" w:rsidRDefault="002A3B09" w:rsidP="002A3B09">
      <w:pPr>
        <w:rPr>
          <w:rFonts w:ascii="Arial" w:hAnsi="Arial" w:cs="Arial"/>
          <w:sz w:val="28"/>
          <w:lang w:val="cy-GB"/>
        </w:rPr>
      </w:pPr>
    </w:p>
    <w:p w14:paraId="2123AACF" w14:textId="77777777" w:rsidR="00561D35" w:rsidRDefault="00000000" w:rsidP="00FF5DF1">
      <w:pPr>
        <w:ind w:left="-567"/>
        <w:jc w:val="both"/>
        <w:rPr>
          <w:rFonts w:ascii="Arial" w:hAnsi="Arial" w:cs="Arial"/>
          <w:b/>
          <w:bCs/>
          <w:color w:val="FF0000"/>
          <w:sz w:val="40"/>
          <w:szCs w:val="40"/>
          <w:lang w:val="cy-GB"/>
        </w:rPr>
      </w:pPr>
      <w:r w:rsidRPr="00322CE0">
        <w:rPr>
          <w:rFonts w:ascii="Arial" w:hAnsi="Arial" w:cs="Arial"/>
          <w:sz w:val="28"/>
          <w:lang w:val="cy-GB"/>
        </w:rPr>
        <w:t xml:space="preserve">Darparu penderfyniadau datblygedig a gofal critigol ar gyfer argyfyngau sy'n peryglu bywyd neu aelodau sy'n gofyn am drosglwyddo ar gyfer triniaeth sy'n gyfyng o ran amser mewn cyfleuster priodol. </w:t>
      </w:r>
      <w:r>
        <w:rPr>
          <w:rFonts w:ascii="Arial" w:hAnsi="Arial" w:cs="Arial"/>
          <w:b/>
          <w:bCs/>
          <w:color w:val="FF0000"/>
          <w:sz w:val="40"/>
          <w:szCs w:val="40"/>
          <w:lang w:val="cy-GB"/>
        </w:rPr>
        <w:t xml:space="preserve"> </w:t>
      </w:r>
    </w:p>
    <w:p w14:paraId="188AB3B5" w14:textId="77777777" w:rsidR="00561D35" w:rsidRDefault="00561D35" w:rsidP="00FF5DF1">
      <w:pPr>
        <w:ind w:left="-567"/>
        <w:jc w:val="both"/>
        <w:rPr>
          <w:rFonts w:ascii="Arial" w:hAnsi="Arial" w:cs="Arial"/>
          <w:b/>
          <w:bCs/>
          <w:color w:val="FF0000"/>
          <w:sz w:val="40"/>
          <w:szCs w:val="40"/>
          <w:lang w:val="cy-GB"/>
        </w:rPr>
      </w:pPr>
    </w:p>
    <w:p w14:paraId="14BD5F0F" w14:textId="5BE6234F" w:rsidR="002A3B09" w:rsidRPr="007368EC" w:rsidRDefault="007368EC" w:rsidP="007368EC">
      <w:pPr>
        <w:ind w:left="-1418"/>
        <w:jc w:val="both"/>
        <w:rPr>
          <w:rFonts w:ascii="Arial" w:hAnsi="Arial" w:cs="Arial"/>
          <w:b/>
          <w:bCs/>
          <w:color w:val="FF0000"/>
          <w:sz w:val="40"/>
          <w:szCs w:val="40"/>
          <w:lang w:val="cy-GB"/>
        </w:rPr>
      </w:pPr>
      <w:r>
        <w:rPr>
          <w:rFonts w:ascii="Arial" w:hAnsi="Arial" w:cs="Arial"/>
          <w:b/>
          <w:bCs/>
          <w:noProof/>
          <w:color w:val="FF0000"/>
          <w:sz w:val="40"/>
          <w:szCs w:val="40"/>
          <w:lang w:val="cy-GB"/>
        </w:rPr>
        <w:drawing>
          <wp:anchor distT="0" distB="0" distL="114300" distR="114300" simplePos="0" relativeHeight="251663360" behindDoc="0" locked="0" layoutInCell="1" allowOverlap="1" wp14:anchorId="636C2FEB" wp14:editId="26E57D58">
            <wp:simplePos x="0" y="0"/>
            <wp:positionH relativeFrom="column">
              <wp:posOffset>-899160</wp:posOffset>
            </wp:positionH>
            <wp:positionV relativeFrom="paragraph">
              <wp:posOffset>1270</wp:posOffset>
            </wp:positionV>
            <wp:extent cx="4351020" cy="3264780"/>
            <wp:effectExtent l="0" t="0" r="0" b="0"/>
            <wp:wrapSquare wrapText="bothSides"/>
            <wp:docPr id="833185114" name="Picture 13" descr="A person sitting in a helicop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185114" name="Picture 13" descr="A person sitting in a helicopter&#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51020" cy="3264780"/>
                    </a:xfrm>
                    <a:prstGeom prst="rect">
                      <a:avLst/>
                    </a:prstGeom>
                  </pic:spPr>
                </pic:pic>
              </a:graphicData>
            </a:graphic>
          </wp:anchor>
        </w:drawing>
      </w:r>
      <w:r w:rsidR="00000000">
        <w:rPr>
          <w:rFonts w:ascii="Arial" w:hAnsi="Arial" w:cs="Arial"/>
          <w:b/>
          <w:bCs/>
          <w:color w:val="FF0000"/>
          <w:sz w:val="40"/>
          <w:szCs w:val="40"/>
          <w:lang w:val="cy-GB"/>
        </w:rPr>
        <w:t>Ein Gweledigaeth</w:t>
      </w:r>
    </w:p>
    <w:p w14:paraId="14BD5F10" w14:textId="77777777" w:rsidR="002A3B09" w:rsidRPr="004812BE" w:rsidRDefault="002A3B09" w:rsidP="002A3B09">
      <w:pPr>
        <w:jc w:val="both"/>
        <w:rPr>
          <w:rFonts w:ascii="Arial" w:hAnsi="Arial" w:cs="Arial"/>
          <w:sz w:val="28"/>
          <w:lang w:val="cy-GB"/>
        </w:rPr>
      </w:pPr>
    </w:p>
    <w:p w14:paraId="14BD5F11" w14:textId="77777777" w:rsidR="002A3B09" w:rsidRPr="004812BE" w:rsidRDefault="00000000" w:rsidP="002A3B09">
      <w:pPr>
        <w:ind w:left="-567"/>
        <w:jc w:val="both"/>
        <w:rPr>
          <w:rFonts w:ascii="Arial" w:hAnsi="Arial" w:cs="Arial"/>
          <w:sz w:val="28"/>
          <w:lang w:val="cy-GB"/>
        </w:rPr>
      </w:pPr>
      <w:r w:rsidRPr="00322CE0">
        <w:rPr>
          <w:rFonts w:ascii="Arial" w:hAnsi="Arial" w:cs="Arial"/>
          <w:sz w:val="28"/>
          <w:lang w:val="cy-GB"/>
        </w:rPr>
        <w:t xml:space="preserve">Mae EMRTS Cymru wedi'i ddatblygu i ddarparu'r gwasanaethau canlynol i Gymru: </w:t>
      </w:r>
    </w:p>
    <w:p w14:paraId="14BD5F12" w14:textId="77777777" w:rsidR="002A3B09" w:rsidRPr="004812BE" w:rsidRDefault="002A3B09" w:rsidP="002A3B09">
      <w:pPr>
        <w:jc w:val="both"/>
        <w:rPr>
          <w:rFonts w:ascii="Arial" w:hAnsi="Arial" w:cs="Arial"/>
          <w:sz w:val="28"/>
          <w:lang w:val="cy-GB"/>
        </w:rPr>
      </w:pPr>
    </w:p>
    <w:p w14:paraId="14BD5F13" w14:textId="77777777" w:rsidR="002A3B09" w:rsidRPr="00322CE0" w:rsidRDefault="00000000" w:rsidP="002A3B09">
      <w:pPr>
        <w:ind w:left="-567"/>
        <w:jc w:val="both"/>
        <w:rPr>
          <w:rFonts w:ascii="Arial" w:hAnsi="Arial" w:cs="Arial"/>
          <w:sz w:val="28"/>
        </w:rPr>
      </w:pPr>
      <w:r w:rsidRPr="00322CE0">
        <w:rPr>
          <w:rFonts w:ascii="Arial" w:hAnsi="Arial" w:cs="Arial"/>
          <w:sz w:val="28"/>
          <w:lang w:val="cy-GB"/>
        </w:rPr>
        <w:t xml:space="preserve">Bydd EMRTS Cymru yn darparu mynediad cyfartal i ofal critigol cyn-ysbyty i bobl Cymru: </w:t>
      </w:r>
    </w:p>
    <w:p w14:paraId="14BD5F14" w14:textId="77777777" w:rsidR="002A3B09" w:rsidRPr="00322CE0" w:rsidRDefault="002A3B09" w:rsidP="002A3B09">
      <w:pPr>
        <w:jc w:val="both"/>
        <w:rPr>
          <w:rFonts w:ascii="Arial" w:hAnsi="Arial" w:cs="Arial"/>
          <w:sz w:val="28"/>
        </w:rPr>
      </w:pPr>
    </w:p>
    <w:p w14:paraId="14BD5F15" w14:textId="77777777" w:rsidR="002A3B09" w:rsidRPr="004812BE" w:rsidRDefault="00000000" w:rsidP="002A3B09">
      <w:pPr>
        <w:pStyle w:val="ListParagraph"/>
        <w:ind w:left="-567"/>
        <w:jc w:val="both"/>
        <w:rPr>
          <w:rFonts w:ascii="Arial" w:hAnsi="Arial" w:cs="Arial"/>
          <w:sz w:val="28"/>
          <w:lang w:val="cy-GB"/>
        </w:rPr>
      </w:pPr>
      <w:r w:rsidRPr="00322CE0">
        <w:rPr>
          <w:rFonts w:ascii="Arial" w:hAnsi="Arial" w:cs="Arial"/>
          <w:sz w:val="28"/>
          <w:lang w:val="cy-GB"/>
        </w:rPr>
        <w:t>Bydd EMRTS Cymru yn sicrhau enillion iechyd trwy ymyriadau cynnar (a ddarperir y tu allan i arfer parafeddyg arferol gan EMRTS Cymru) a throsglwyddo'n uniongyrchol i ganolfannau gofal arbenigol. Nod hyn yw gwella canlyniadau swyddogaethol cleifion a chynyddu nifer y cleifion a ystyrir gan fodelau cenedlaethol yn ‘oroeswyr annisgwyl’.</w:t>
      </w:r>
    </w:p>
    <w:p w14:paraId="14BD5F16" w14:textId="77777777" w:rsidR="002A3B09" w:rsidRPr="004812BE" w:rsidRDefault="002A3B09" w:rsidP="002A3B09">
      <w:pPr>
        <w:pStyle w:val="ListParagraph"/>
        <w:ind w:left="-284"/>
        <w:jc w:val="both"/>
        <w:rPr>
          <w:rFonts w:ascii="Arial" w:hAnsi="Arial" w:cs="Arial"/>
          <w:sz w:val="28"/>
          <w:lang w:val="cy-GB"/>
        </w:rPr>
      </w:pPr>
    </w:p>
    <w:p w14:paraId="14BD5F17" w14:textId="77777777" w:rsidR="002A3B09" w:rsidRPr="004812BE" w:rsidRDefault="00000000" w:rsidP="002A3B09">
      <w:pPr>
        <w:pStyle w:val="ListParagraph"/>
        <w:ind w:left="-567"/>
        <w:jc w:val="both"/>
        <w:rPr>
          <w:rFonts w:ascii="Arial" w:hAnsi="Arial" w:cs="Arial"/>
          <w:sz w:val="28"/>
          <w:lang w:val="cy-GB"/>
        </w:rPr>
      </w:pPr>
      <w:r w:rsidRPr="00322CE0">
        <w:rPr>
          <w:rFonts w:ascii="Arial" w:hAnsi="Arial" w:cs="Arial"/>
          <w:sz w:val="28"/>
          <w:lang w:val="cy-GB"/>
        </w:rPr>
        <w:t xml:space="preserve">Mae EMRTS Cymru yn darparu manteision i lawr i ysbytai llai a mwy gwledig ledled Cymru. Mae mwy o gleifion yn cael eu cludo'n uniongyrchol i'r ganolfan fwyaf priodol, sy'n arwain at lawer llai o drosglwyddiadau eilaidd. Byddai'r rhain yn flaenorol wedi disbyddu ysbytai o bersonél arbenigol (megis anesthetyddion), creu cost ychwanegol i Wasanaeth Ambiwlans Cymru, a phwysau i Wasanaeth Ambiwlans Cymru ac oedi cyn cael gofal pendant mewn canolfannau arbenigol. </w:t>
      </w:r>
    </w:p>
    <w:p w14:paraId="14BD5F18" w14:textId="77777777" w:rsidR="002A3B09" w:rsidRPr="004812BE" w:rsidRDefault="002A3B09" w:rsidP="002A3B09">
      <w:pPr>
        <w:ind w:left="360"/>
        <w:jc w:val="both"/>
        <w:rPr>
          <w:rFonts w:ascii="Arial" w:hAnsi="Arial" w:cs="Arial"/>
          <w:sz w:val="28"/>
          <w:lang w:val="cy-GB"/>
        </w:rPr>
      </w:pPr>
    </w:p>
    <w:p w14:paraId="14BD5F19" w14:textId="77777777" w:rsidR="002A3B09" w:rsidRPr="004812BE" w:rsidRDefault="00000000" w:rsidP="002A3B09">
      <w:pPr>
        <w:ind w:left="-567"/>
        <w:jc w:val="both"/>
        <w:rPr>
          <w:rFonts w:ascii="Arial" w:hAnsi="Arial" w:cs="Arial"/>
          <w:sz w:val="28"/>
          <w:lang w:val="cy-GB"/>
        </w:rPr>
      </w:pPr>
      <w:r w:rsidRPr="00322CE0">
        <w:rPr>
          <w:rFonts w:ascii="Arial" w:hAnsi="Arial" w:cs="Arial"/>
          <w:sz w:val="28"/>
          <w:lang w:val="cy-GB"/>
        </w:rPr>
        <w:t xml:space="preserve">Mae EMRTS Cymru yn darparu cynaliadwyedd clinigol a sgiliau yng Nghymru. Bydd EMRTS yn cefnogi recriwtio ymgynghorwyr ac Ymarferwyr Gofal Critigol (CCP) i Gymru trwy gynnig cyfleoedd gyda'r Gwasanaeth fel rhan o recriwtio swyddi priodol GIG Cymru </w:t>
      </w:r>
    </w:p>
    <w:p w14:paraId="14BD5F1A" w14:textId="77777777" w:rsidR="002A3B09" w:rsidRPr="004812BE" w:rsidRDefault="002A3B09" w:rsidP="002A3B09">
      <w:pPr>
        <w:ind w:left="-567"/>
        <w:jc w:val="both"/>
        <w:rPr>
          <w:rFonts w:ascii="Arial" w:hAnsi="Arial" w:cs="Arial"/>
          <w:sz w:val="28"/>
          <w:lang w:val="cy-GB"/>
        </w:rPr>
      </w:pPr>
    </w:p>
    <w:p w14:paraId="14BD5F1B" w14:textId="77777777" w:rsidR="002A3B09" w:rsidRPr="004812BE" w:rsidRDefault="002A3B09" w:rsidP="002A3B09">
      <w:pPr>
        <w:ind w:left="-567"/>
        <w:jc w:val="both"/>
        <w:rPr>
          <w:rFonts w:ascii="Arial" w:hAnsi="Arial" w:cs="Arial"/>
          <w:sz w:val="28"/>
          <w:lang w:val="cy-GB"/>
        </w:rPr>
      </w:pPr>
    </w:p>
    <w:p w14:paraId="14BD5F1C" w14:textId="77777777" w:rsidR="002A3B09" w:rsidRPr="004812BE" w:rsidRDefault="00000000" w:rsidP="002A3B09">
      <w:pPr>
        <w:ind w:left="-567"/>
        <w:jc w:val="both"/>
        <w:rPr>
          <w:rFonts w:ascii="Arial" w:hAnsi="Arial" w:cs="Arial"/>
          <w:sz w:val="28"/>
          <w:lang w:val="cy-GB"/>
        </w:rPr>
      </w:pPr>
      <w:r w:rsidRPr="00322CE0">
        <w:rPr>
          <w:rFonts w:ascii="Arial" w:hAnsi="Arial" w:cs="Arial"/>
          <w:sz w:val="28"/>
          <w:lang w:val="cy-GB"/>
        </w:rPr>
        <w:t>Safleoedd ysbyty GIG Cymru. Bydd EMRTS Cymru hefyd yn cefnogi gweithgareddau addysgol ledled GIG Cymru.</w:t>
      </w:r>
    </w:p>
    <w:p w14:paraId="14BD5F1D" w14:textId="77777777" w:rsidR="002A3B09" w:rsidRPr="004812BE" w:rsidRDefault="002A3B09" w:rsidP="002A3B09">
      <w:pPr>
        <w:ind w:left="-426" w:right="237" w:hanging="141"/>
        <w:jc w:val="both"/>
        <w:rPr>
          <w:b/>
          <w:bCs/>
          <w:sz w:val="40"/>
          <w:szCs w:val="40"/>
          <w:lang w:val="cy-GB"/>
        </w:rPr>
      </w:pPr>
    </w:p>
    <w:p w14:paraId="14BD5F1E" w14:textId="77777777" w:rsidR="002A3B09" w:rsidRPr="004812BE" w:rsidRDefault="00000000" w:rsidP="002A3B09">
      <w:pPr>
        <w:ind w:left="-426" w:right="237" w:hanging="141"/>
        <w:jc w:val="both"/>
        <w:rPr>
          <w:rFonts w:ascii="Arial" w:hAnsi="Arial" w:cs="Arial"/>
          <w:b/>
          <w:bCs/>
          <w:color w:val="FF0000"/>
          <w:sz w:val="48"/>
          <w:szCs w:val="48"/>
          <w:lang w:val="cy-GB"/>
        </w:rPr>
      </w:pPr>
      <w:r w:rsidRPr="00760657">
        <w:rPr>
          <w:rFonts w:ascii="Arial" w:hAnsi="Arial" w:cs="Arial"/>
          <w:b/>
          <w:bCs/>
          <w:color w:val="FF0000"/>
          <w:sz w:val="48"/>
          <w:szCs w:val="48"/>
          <w:lang w:val="cy-GB"/>
        </w:rPr>
        <w:t>Ein Gwasanaeth</w:t>
      </w:r>
      <w:r w:rsidRPr="00760657">
        <w:rPr>
          <w:rFonts w:ascii="Arial" w:hAnsi="Arial" w:cs="Arial"/>
          <w:bCs/>
          <w:color w:val="FF0000"/>
          <w:sz w:val="48"/>
          <w:szCs w:val="48"/>
          <w:lang w:val="cy-GB"/>
        </w:rPr>
        <w:t xml:space="preserve"> </w:t>
      </w:r>
    </w:p>
    <w:p w14:paraId="14BD5F1F" w14:textId="77777777" w:rsidR="002A3B09" w:rsidRPr="004812BE" w:rsidRDefault="002A3B09" w:rsidP="002A3B09">
      <w:pPr>
        <w:ind w:left="-426" w:right="237" w:hanging="141"/>
        <w:jc w:val="both"/>
        <w:rPr>
          <w:rFonts w:ascii="Arial" w:hAnsi="Arial" w:cs="Arial"/>
          <w:b/>
          <w:bCs/>
          <w:color w:val="FF0000"/>
          <w:sz w:val="48"/>
          <w:szCs w:val="48"/>
          <w:lang w:val="cy-GB"/>
        </w:rPr>
      </w:pPr>
    </w:p>
    <w:p w14:paraId="14BD5F20" w14:textId="01310E51" w:rsidR="002A3B09" w:rsidRPr="004812BE" w:rsidRDefault="00000000" w:rsidP="002A3B09">
      <w:pPr>
        <w:ind w:right="237" w:hanging="709"/>
        <w:jc w:val="both"/>
        <w:rPr>
          <w:rFonts w:ascii="Arial" w:hAnsi="Arial" w:cs="Arial"/>
          <w:color w:val="000000" w:themeColor="text1"/>
          <w:sz w:val="28"/>
          <w:lang w:val="cy-GB"/>
        </w:rPr>
      </w:pPr>
      <w:r>
        <w:rPr>
          <w:rFonts w:ascii="Arial" w:hAnsi="Arial" w:cs="Arial"/>
          <w:color w:val="000000" w:themeColor="text1"/>
          <w:sz w:val="28"/>
          <w:lang w:val="cy-GB"/>
        </w:rPr>
        <w:t xml:space="preserve">Mae EMRTS yn cynnig gweithrediad meddygol 24/7 ledled Cymru. Mae gwasanaethau'n </w:t>
      </w:r>
      <w:r w:rsidR="00CA5BA5">
        <w:rPr>
          <w:rFonts w:ascii="Arial" w:hAnsi="Arial" w:cs="Arial"/>
          <w:color w:val="000000" w:themeColor="text1"/>
          <w:sz w:val="28"/>
          <w:lang w:val="cy-GB"/>
        </w:rPr>
        <w:t>g</w:t>
      </w:r>
      <w:r>
        <w:rPr>
          <w:rFonts w:ascii="Arial" w:hAnsi="Arial" w:cs="Arial"/>
          <w:color w:val="000000" w:themeColor="text1"/>
          <w:sz w:val="28"/>
          <w:lang w:val="cy-GB"/>
        </w:rPr>
        <w:t>ynnyws:</w:t>
      </w:r>
    </w:p>
    <w:p w14:paraId="14BD5F21" w14:textId="77777777" w:rsidR="002A3B09" w:rsidRPr="004812BE" w:rsidRDefault="002A3B09" w:rsidP="002A3B09">
      <w:pPr>
        <w:ind w:right="237" w:hanging="709"/>
        <w:jc w:val="both"/>
        <w:rPr>
          <w:rFonts w:ascii="Arial" w:hAnsi="Arial" w:cs="Arial"/>
          <w:color w:val="000000" w:themeColor="text1"/>
          <w:sz w:val="28"/>
          <w:lang w:val="cy-GB"/>
        </w:rPr>
      </w:pPr>
    </w:p>
    <w:p w14:paraId="14BD5F22" w14:textId="77777777" w:rsidR="002A3B09" w:rsidRPr="004812BE" w:rsidRDefault="00000000" w:rsidP="002A3B09">
      <w:pPr>
        <w:ind w:right="237"/>
        <w:jc w:val="both"/>
        <w:rPr>
          <w:rFonts w:ascii="Arial" w:hAnsi="Arial" w:cs="Arial"/>
          <w:color w:val="000000" w:themeColor="text1"/>
          <w:sz w:val="28"/>
          <w:lang w:val="cy-GB"/>
        </w:rPr>
      </w:pPr>
      <w:r w:rsidRPr="00760657">
        <w:rPr>
          <w:rFonts w:ascii="Arial" w:hAnsi="Arial" w:cs="Arial"/>
          <w:color w:val="000000" w:themeColor="text1"/>
          <w:sz w:val="28"/>
          <w:lang w:val="cy-GB"/>
        </w:rPr>
        <w:t>• Gofal critigol cyn-ysbyty ar gyfer pob grŵp oedran (h.y. unrhyw ymyrraeth / penderfyniad a wneir y tu allan i arfer parafeddyg arferol).</w:t>
      </w:r>
    </w:p>
    <w:p w14:paraId="14BD5F23" w14:textId="77777777" w:rsidR="002A3B09" w:rsidRPr="004812BE" w:rsidRDefault="002A3B09" w:rsidP="002A3B09">
      <w:pPr>
        <w:ind w:right="237"/>
        <w:jc w:val="both"/>
        <w:rPr>
          <w:rFonts w:ascii="Arial" w:hAnsi="Arial" w:cs="Arial"/>
          <w:color w:val="000000" w:themeColor="text1"/>
          <w:sz w:val="28"/>
          <w:lang w:val="cy-GB"/>
        </w:rPr>
      </w:pPr>
    </w:p>
    <w:p w14:paraId="14BD5F24" w14:textId="77777777" w:rsidR="002A3B09" w:rsidRPr="004812BE" w:rsidRDefault="00000000" w:rsidP="002A3B09">
      <w:pPr>
        <w:ind w:right="237" w:hanging="141"/>
        <w:jc w:val="both"/>
        <w:rPr>
          <w:rFonts w:ascii="Arial" w:hAnsi="Arial" w:cs="Arial"/>
          <w:color w:val="000000" w:themeColor="text1"/>
          <w:sz w:val="28"/>
          <w:lang w:val="cy-GB"/>
        </w:rPr>
      </w:pPr>
      <w:r w:rsidRPr="00760657">
        <w:rPr>
          <w:rFonts w:ascii="Arial" w:hAnsi="Arial" w:cs="Arial"/>
          <w:color w:val="000000" w:themeColor="text1"/>
          <w:sz w:val="28"/>
          <w:lang w:val="cy-GB"/>
        </w:rPr>
        <w:t>• Ymgymryd â throsglwyddiadau oedolion a phediatreg sy'n feirniadol o ran amser, sy'n bygwth bywyd neu aelodau o ganolfannau ymylol (gan gynnwys Adrannau Brys, Unedau Asesu Meddygol, Unedau Gofal Dwys, Mân Unedau Anafiadau) ar gyfer cleifion sydd angen ymyrraeth arbenigol yn yr ysbyty sy'n eu derbyn.</w:t>
      </w:r>
    </w:p>
    <w:p w14:paraId="14BD5F25" w14:textId="77777777" w:rsidR="002A3B09" w:rsidRPr="004812BE" w:rsidRDefault="002A3B09" w:rsidP="002A3B09">
      <w:pPr>
        <w:ind w:right="237" w:hanging="141"/>
        <w:jc w:val="both"/>
        <w:rPr>
          <w:rFonts w:ascii="Arial" w:hAnsi="Arial" w:cs="Arial"/>
          <w:color w:val="000000" w:themeColor="text1"/>
          <w:sz w:val="28"/>
          <w:lang w:val="cy-GB"/>
        </w:rPr>
      </w:pPr>
    </w:p>
    <w:p w14:paraId="14BD5F26" w14:textId="77777777" w:rsidR="002A3B09" w:rsidRPr="004812BE" w:rsidRDefault="00000000" w:rsidP="002A3B09">
      <w:pPr>
        <w:ind w:left="-567" w:right="237"/>
        <w:jc w:val="both"/>
        <w:rPr>
          <w:rFonts w:ascii="Arial" w:hAnsi="Arial" w:cs="Arial"/>
          <w:color w:val="000000" w:themeColor="text1"/>
          <w:sz w:val="28"/>
          <w:lang w:val="cy-GB"/>
        </w:rPr>
      </w:pPr>
      <w:r w:rsidRPr="00760657">
        <w:rPr>
          <w:rFonts w:ascii="Arial" w:hAnsi="Arial" w:cs="Arial"/>
          <w:color w:val="000000" w:themeColor="text1"/>
          <w:sz w:val="28"/>
          <w:lang w:val="cy-GB"/>
        </w:rPr>
        <w:t>Yn ogystal, mae'r gwasanaeth yn darparu gwelliant i Ofal Critigol cyn-ysbyty i fabanod newydd-anedig a mamol, ar gyfer genedigaethau cartref a genedigaethau mewn unedau annibynnol dan arweiniad bydwreigiaeth (MLUs), gan gynnwys trosglwyddo timau newydd-anedig i achosion amser-gritigol pell trwy'r awyr.</w:t>
      </w:r>
    </w:p>
    <w:p w14:paraId="14BD5F27" w14:textId="77777777" w:rsidR="002A3B09" w:rsidRPr="004812BE" w:rsidRDefault="002A3B09" w:rsidP="002A3B09">
      <w:pPr>
        <w:ind w:left="-284" w:right="237" w:hanging="141"/>
        <w:jc w:val="both"/>
        <w:rPr>
          <w:rFonts w:ascii="Arial" w:hAnsi="Arial" w:cs="Arial"/>
          <w:color w:val="000000" w:themeColor="text1"/>
          <w:sz w:val="28"/>
          <w:lang w:val="cy-GB"/>
        </w:rPr>
      </w:pPr>
    </w:p>
    <w:p w14:paraId="14BD5F28" w14:textId="77777777" w:rsidR="002A3B09" w:rsidRPr="004812BE" w:rsidRDefault="00000000" w:rsidP="002A3B09">
      <w:pPr>
        <w:ind w:left="-567" w:right="237"/>
        <w:jc w:val="both"/>
        <w:rPr>
          <w:rFonts w:ascii="Arial" w:hAnsi="Arial" w:cs="Arial"/>
          <w:color w:val="000000" w:themeColor="text1"/>
          <w:sz w:val="28"/>
          <w:lang w:val="cy-GB"/>
        </w:rPr>
      </w:pPr>
      <w:r w:rsidRPr="00760657">
        <w:rPr>
          <w:rFonts w:ascii="Arial" w:hAnsi="Arial" w:cs="Arial"/>
          <w:color w:val="000000" w:themeColor="text1"/>
          <w:sz w:val="28"/>
          <w:lang w:val="cy-GB"/>
        </w:rPr>
        <w:t>Yn olaf, mae'r Gwasanaeth yn darparu llu o rolau mewn digwyddiadau mawr neu ddigwyddiadau damweiniau torfol ac mae cynghorydd meddygol strategol ar gael 24/7. Gelwir y cynghorydd hwn yn Ymgynghorydd Cyflenwi Uchaf (TCC).</w:t>
      </w:r>
    </w:p>
    <w:p w14:paraId="14BD5F29" w14:textId="77777777" w:rsidR="002A3B09" w:rsidRPr="004812BE" w:rsidRDefault="002A3B09" w:rsidP="002A3B09">
      <w:pPr>
        <w:ind w:left="-426" w:right="237" w:hanging="141"/>
        <w:jc w:val="both"/>
        <w:rPr>
          <w:rFonts w:ascii="Arial" w:hAnsi="Arial" w:cs="Arial"/>
          <w:color w:val="000000" w:themeColor="text1"/>
          <w:sz w:val="28"/>
          <w:lang w:val="cy-GB"/>
        </w:rPr>
      </w:pPr>
    </w:p>
    <w:p w14:paraId="14BD5F2A" w14:textId="77777777" w:rsidR="002A3B09" w:rsidRPr="004812BE" w:rsidRDefault="00000000" w:rsidP="002A3B09">
      <w:pPr>
        <w:ind w:left="-567" w:right="237"/>
        <w:jc w:val="both"/>
        <w:rPr>
          <w:rFonts w:ascii="Arial" w:hAnsi="Arial" w:cs="Arial"/>
          <w:color w:val="000000" w:themeColor="text1"/>
          <w:sz w:val="28"/>
          <w:lang w:val="cy-GB"/>
        </w:rPr>
      </w:pPr>
      <w:r w:rsidRPr="00760657">
        <w:rPr>
          <w:rFonts w:ascii="Arial" w:hAnsi="Arial" w:cs="Arial"/>
          <w:color w:val="000000" w:themeColor="text1"/>
          <w:sz w:val="28"/>
          <w:lang w:val="cy-GB"/>
        </w:rPr>
        <w:t>Pan na all hofrenyddion Elusen Ambiwlans Awyr Cymru hedfan oherwydd tywydd gwael, mae gan EMRTS Cymru fynediad i fflyd o Gerbydau Ymateb Cyflym (RRVau). Maent wedi cael eu trosi'n gerbydau ymateb brys o'r radd flaenaf sydd wedi'u cynllunio i alluogi'r tîm i gyrraedd lleoliad argyfwng meddygol, ar y ffordd, mor gyflym â phosibl.</w:t>
      </w:r>
    </w:p>
    <w:p w14:paraId="14BD5F2B" w14:textId="77777777" w:rsidR="002A3B09" w:rsidRPr="004812BE" w:rsidRDefault="002A3B09" w:rsidP="002A3B09">
      <w:pPr>
        <w:ind w:left="-567" w:right="237" w:hanging="141"/>
        <w:jc w:val="both"/>
        <w:rPr>
          <w:rFonts w:ascii="Arial" w:hAnsi="Arial" w:cs="Arial"/>
          <w:color w:val="000000" w:themeColor="text1"/>
          <w:sz w:val="28"/>
          <w:lang w:val="cy-GB"/>
        </w:rPr>
      </w:pPr>
    </w:p>
    <w:p w14:paraId="14BD5F2C" w14:textId="77777777" w:rsidR="002A3B09" w:rsidRPr="004812BE" w:rsidRDefault="00000000" w:rsidP="002A3B09">
      <w:pPr>
        <w:ind w:left="-567" w:right="237"/>
        <w:jc w:val="both"/>
        <w:rPr>
          <w:rFonts w:ascii="Arial" w:hAnsi="Arial" w:cs="Arial"/>
          <w:color w:val="000000" w:themeColor="text1"/>
          <w:sz w:val="28"/>
          <w:lang w:val="cy-GB"/>
        </w:rPr>
      </w:pPr>
      <w:r w:rsidRPr="00760657">
        <w:rPr>
          <w:rFonts w:ascii="Arial" w:hAnsi="Arial" w:cs="Arial"/>
          <w:color w:val="000000" w:themeColor="text1"/>
          <w:sz w:val="28"/>
          <w:lang w:val="cy-GB"/>
        </w:rPr>
        <w:t>Mae'r cerbydau hyn wedi'u lleoli ym mhob un o'n canolfannau gweithredu yng Nghymru. Dyluniwyd offer meddygol i fod yn ymgyfnewidiol rhwng hofrenyddion yr Elusen a'r RRVau.</w:t>
      </w:r>
    </w:p>
    <w:p w14:paraId="14BD5F2D" w14:textId="77777777" w:rsidR="002A3B09" w:rsidRPr="004812BE" w:rsidRDefault="002A3B09" w:rsidP="002A3B09">
      <w:pPr>
        <w:ind w:left="-567" w:right="237"/>
        <w:jc w:val="both"/>
        <w:rPr>
          <w:rFonts w:ascii="Arial" w:hAnsi="Arial" w:cs="Arial"/>
          <w:color w:val="000000" w:themeColor="text1"/>
          <w:sz w:val="28"/>
          <w:lang w:val="cy-GB"/>
        </w:rPr>
      </w:pPr>
    </w:p>
    <w:p w14:paraId="14BD5F2E" w14:textId="77777777" w:rsidR="002A3B09" w:rsidRPr="004812BE" w:rsidRDefault="00000000" w:rsidP="002A3B09">
      <w:pPr>
        <w:ind w:left="-567" w:right="237"/>
        <w:jc w:val="both"/>
        <w:rPr>
          <w:rFonts w:ascii="Arial" w:hAnsi="Arial" w:cs="Arial"/>
          <w:color w:val="000000" w:themeColor="text1"/>
          <w:sz w:val="28"/>
          <w:lang w:val="cy-GB"/>
        </w:rPr>
      </w:pPr>
      <w:r w:rsidRPr="00760657">
        <w:rPr>
          <w:rFonts w:ascii="Arial" w:hAnsi="Arial" w:cs="Arial"/>
          <w:color w:val="000000" w:themeColor="text1"/>
          <w:sz w:val="28"/>
          <w:lang w:val="cy-GB"/>
        </w:rPr>
        <w:t>Mae EMRTS Cymru yn cael ei gydlynu a'i thasgio'n ganolog drwy'r Hwb Gofal Critigol (CCH) 24 awr y dydd. Mae wedi'i leoli yng nghanolfan Cydlynu EMS Gwasanaeth Ambiwlans Cymru yng Nghwmbrân.</w:t>
      </w:r>
    </w:p>
    <w:p w14:paraId="17C6268E" w14:textId="77777777" w:rsidR="00BB043F" w:rsidRDefault="00BB043F" w:rsidP="00FF5DF1">
      <w:pPr>
        <w:pStyle w:val="Heading"/>
        <w:rPr>
          <w:lang w:val="cy-GB"/>
        </w:rPr>
      </w:pPr>
    </w:p>
    <w:p w14:paraId="14BD5F30" w14:textId="1AED2C38" w:rsidR="002A3B09" w:rsidRDefault="00000000" w:rsidP="00FF5DF1">
      <w:pPr>
        <w:pStyle w:val="Heading"/>
        <w:rPr>
          <w:lang w:val="cy-GB"/>
        </w:rPr>
      </w:pPr>
      <w:r w:rsidRPr="00CF5EA0">
        <w:rPr>
          <w:lang w:val="cy-GB"/>
        </w:rPr>
        <w:t xml:space="preserve"> </w:t>
      </w:r>
      <w:bookmarkStart w:id="5" w:name="_Toc214013231"/>
      <w:r w:rsidRPr="00CF5EA0">
        <w:rPr>
          <w:lang w:val="cy-GB"/>
        </w:rPr>
        <w:t>Data Cenhadaeth</w:t>
      </w:r>
      <w:bookmarkEnd w:id="5"/>
      <w:r w:rsidRPr="00CF5EA0">
        <w:rPr>
          <w:lang w:val="cy-GB"/>
        </w:rPr>
        <w:t xml:space="preserve"> </w:t>
      </w:r>
    </w:p>
    <w:p w14:paraId="516D8F6C" w14:textId="77777777" w:rsidR="00BB043F" w:rsidRDefault="00BB043F" w:rsidP="00BB043F">
      <w:pPr>
        <w:rPr>
          <w:lang w:val="cy-GB"/>
        </w:rPr>
      </w:pPr>
    </w:p>
    <w:p w14:paraId="47564D64" w14:textId="44A61E3D" w:rsidR="00BB043F" w:rsidRPr="00BB043F" w:rsidRDefault="00BB043F" w:rsidP="00BB043F">
      <w:pPr>
        <w:jc w:val="center"/>
        <w:rPr>
          <w:lang w:val="cy-GB"/>
        </w:rPr>
      </w:pPr>
      <w:r>
        <w:rPr>
          <w:noProof/>
          <w:lang w:val="cy-GB"/>
        </w:rPr>
        <w:drawing>
          <wp:inline distT="0" distB="0" distL="0" distR="0" wp14:anchorId="33E2E44D" wp14:editId="6B59985B">
            <wp:extent cx="5448300" cy="3632200"/>
            <wp:effectExtent l="0" t="0" r="0" b="6350"/>
            <wp:docPr id="1814127752" name="Picture 14" descr="A diagram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127752" name="Picture 14" descr="A diagram of a number of people&#10;&#10;AI-generated content may be incorrect."/>
                    <pic:cNvPicPr/>
                  </pic:nvPicPr>
                  <pic:blipFill>
                    <a:blip r:embed="rId17"/>
                    <a:stretch>
                      <a:fillRect/>
                    </a:stretch>
                  </pic:blipFill>
                  <pic:spPr>
                    <a:xfrm>
                      <a:off x="0" y="0"/>
                      <a:ext cx="5448300" cy="3632200"/>
                    </a:xfrm>
                    <a:prstGeom prst="rect">
                      <a:avLst/>
                    </a:prstGeom>
                  </pic:spPr>
                </pic:pic>
              </a:graphicData>
            </a:graphic>
          </wp:inline>
        </w:drawing>
      </w:r>
    </w:p>
    <w:p w14:paraId="55CDCCD7" w14:textId="77777777" w:rsidR="00BB043F" w:rsidRDefault="00BB043F" w:rsidP="00BB043F">
      <w:pPr>
        <w:rPr>
          <w:lang w:val="cy-GB"/>
        </w:rPr>
      </w:pPr>
    </w:p>
    <w:p w14:paraId="30668AA2" w14:textId="77777777" w:rsidR="00BB043F" w:rsidRDefault="00BB043F" w:rsidP="00BB043F">
      <w:pPr>
        <w:rPr>
          <w:lang w:val="cy-GB"/>
        </w:rPr>
      </w:pPr>
    </w:p>
    <w:p w14:paraId="258049B3" w14:textId="3964C644" w:rsidR="00BB043F" w:rsidRDefault="00BB043F" w:rsidP="00BB043F">
      <w:pPr>
        <w:jc w:val="center"/>
        <w:rPr>
          <w:lang w:val="cy-GB"/>
        </w:rPr>
      </w:pPr>
      <w:r>
        <w:rPr>
          <w:noProof/>
          <w:lang w:val="cy-GB"/>
        </w:rPr>
        <w:drawing>
          <wp:anchor distT="0" distB="0" distL="114300" distR="114300" simplePos="0" relativeHeight="251664384" behindDoc="1" locked="1" layoutInCell="1" allowOverlap="1" wp14:anchorId="6A16E32F" wp14:editId="12D867B8">
            <wp:simplePos x="0" y="0"/>
            <wp:positionH relativeFrom="column">
              <wp:posOffset>1082040</wp:posOffset>
            </wp:positionH>
            <wp:positionV relativeFrom="page">
              <wp:posOffset>4418965</wp:posOffset>
            </wp:positionV>
            <wp:extent cx="3878580" cy="5813425"/>
            <wp:effectExtent l="0" t="0" r="7620" b="0"/>
            <wp:wrapNone/>
            <wp:docPr id="742227778" name="Picture 15"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227778" name="Picture 15" descr="A screenshot of a cell phone&#10;&#10;AI-generated content may be incorrect."/>
                    <pic:cNvPicPr/>
                  </pic:nvPicPr>
                  <pic:blipFill>
                    <a:blip r:embed="rId18"/>
                    <a:stretch>
                      <a:fillRect/>
                    </a:stretch>
                  </pic:blipFill>
                  <pic:spPr>
                    <a:xfrm>
                      <a:off x="0" y="0"/>
                      <a:ext cx="3878580" cy="5813425"/>
                    </a:xfrm>
                    <a:prstGeom prst="rect">
                      <a:avLst/>
                    </a:prstGeom>
                  </pic:spPr>
                </pic:pic>
              </a:graphicData>
            </a:graphic>
            <wp14:sizeRelH relativeFrom="margin">
              <wp14:pctWidth>0</wp14:pctWidth>
            </wp14:sizeRelH>
            <wp14:sizeRelV relativeFrom="margin">
              <wp14:pctHeight>0</wp14:pctHeight>
            </wp14:sizeRelV>
          </wp:anchor>
        </w:drawing>
      </w:r>
    </w:p>
    <w:p w14:paraId="75A4DE08" w14:textId="77777777" w:rsidR="00BB043F" w:rsidRDefault="00BB043F" w:rsidP="00BB043F">
      <w:pPr>
        <w:rPr>
          <w:lang w:val="cy-GB"/>
        </w:rPr>
      </w:pPr>
    </w:p>
    <w:p w14:paraId="41BF68F5" w14:textId="77777777" w:rsidR="00BB043F" w:rsidRDefault="00BB043F" w:rsidP="00BB043F">
      <w:pPr>
        <w:rPr>
          <w:lang w:val="cy-GB"/>
        </w:rPr>
      </w:pPr>
    </w:p>
    <w:p w14:paraId="5BB0E9E5" w14:textId="77777777" w:rsidR="00BB043F" w:rsidRDefault="00BB043F" w:rsidP="00BB043F">
      <w:pPr>
        <w:rPr>
          <w:lang w:val="cy-GB"/>
        </w:rPr>
      </w:pPr>
    </w:p>
    <w:p w14:paraId="6CA3F2E5" w14:textId="77777777" w:rsidR="00BB043F" w:rsidRDefault="00BB043F" w:rsidP="00BB043F">
      <w:pPr>
        <w:rPr>
          <w:lang w:val="cy-GB"/>
        </w:rPr>
      </w:pPr>
    </w:p>
    <w:p w14:paraId="635C9E8A" w14:textId="77777777" w:rsidR="00BB043F" w:rsidRDefault="00BB043F" w:rsidP="00BB043F">
      <w:pPr>
        <w:rPr>
          <w:lang w:val="cy-GB"/>
        </w:rPr>
      </w:pPr>
    </w:p>
    <w:p w14:paraId="3B65A5FA" w14:textId="77777777" w:rsidR="00BB043F" w:rsidRDefault="00BB043F" w:rsidP="00BB043F">
      <w:pPr>
        <w:rPr>
          <w:lang w:val="cy-GB"/>
        </w:rPr>
      </w:pPr>
    </w:p>
    <w:p w14:paraId="3C010CAC" w14:textId="77777777" w:rsidR="00BB043F" w:rsidRDefault="00BB043F" w:rsidP="00BB043F">
      <w:pPr>
        <w:rPr>
          <w:lang w:val="cy-GB"/>
        </w:rPr>
      </w:pPr>
    </w:p>
    <w:p w14:paraId="0964DB47" w14:textId="77777777" w:rsidR="00BB043F" w:rsidRDefault="00BB043F" w:rsidP="00BB043F">
      <w:pPr>
        <w:rPr>
          <w:lang w:val="cy-GB"/>
        </w:rPr>
      </w:pPr>
    </w:p>
    <w:p w14:paraId="25466C23" w14:textId="77777777" w:rsidR="00BB043F" w:rsidRDefault="00BB043F" w:rsidP="00BB043F">
      <w:pPr>
        <w:rPr>
          <w:lang w:val="cy-GB"/>
        </w:rPr>
      </w:pPr>
    </w:p>
    <w:p w14:paraId="71945392" w14:textId="77777777" w:rsidR="00BB043F" w:rsidRDefault="00BB043F" w:rsidP="00BB043F">
      <w:pPr>
        <w:rPr>
          <w:lang w:val="cy-GB"/>
        </w:rPr>
      </w:pPr>
    </w:p>
    <w:p w14:paraId="407F3D49" w14:textId="77777777" w:rsidR="00BB043F" w:rsidRDefault="00BB043F" w:rsidP="00BB043F">
      <w:pPr>
        <w:rPr>
          <w:lang w:val="cy-GB"/>
        </w:rPr>
      </w:pPr>
    </w:p>
    <w:p w14:paraId="13CA29A7" w14:textId="77777777" w:rsidR="00BB043F" w:rsidRDefault="00BB043F" w:rsidP="00BB043F">
      <w:pPr>
        <w:rPr>
          <w:lang w:val="cy-GB"/>
        </w:rPr>
      </w:pPr>
    </w:p>
    <w:p w14:paraId="7655F296" w14:textId="77777777" w:rsidR="00BB043F" w:rsidRDefault="00BB043F" w:rsidP="00BB043F">
      <w:pPr>
        <w:rPr>
          <w:lang w:val="cy-GB"/>
        </w:rPr>
      </w:pPr>
    </w:p>
    <w:p w14:paraId="274E86C6" w14:textId="77777777" w:rsidR="00BB043F" w:rsidRDefault="00BB043F" w:rsidP="00BB043F">
      <w:pPr>
        <w:rPr>
          <w:lang w:val="cy-GB"/>
        </w:rPr>
      </w:pPr>
    </w:p>
    <w:p w14:paraId="1612DF38" w14:textId="77777777" w:rsidR="00BB043F" w:rsidRDefault="00BB043F" w:rsidP="00BB043F">
      <w:pPr>
        <w:rPr>
          <w:lang w:val="cy-GB"/>
        </w:rPr>
      </w:pPr>
    </w:p>
    <w:p w14:paraId="39E442BE" w14:textId="77777777" w:rsidR="00BB043F" w:rsidRDefault="00BB043F" w:rsidP="00BB043F">
      <w:pPr>
        <w:rPr>
          <w:lang w:val="cy-GB"/>
        </w:rPr>
      </w:pPr>
    </w:p>
    <w:p w14:paraId="528DC91C" w14:textId="77777777" w:rsidR="00BB043F" w:rsidRDefault="00BB043F" w:rsidP="00BB043F">
      <w:pPr>
        <w:rPr>
          <w:lang w:val="cy-GB"/>
        </w:rPr>
      </w:pPr>
    </w:p>
    <w:p w14:paraId="71564860" w14:textId="2F3282BA" w:rsidR="00BB043F" w:rsidRPr="0054086A" w:rsidRDefault="0054086A" w:rsidP="0054086A">
      <w:pPr>
        <w:jc w:val="center"/>
        <w:rPr>
          <w:lang w:val="cy-GB"/>
        </w:rPr>
      </w:pPr>
      <w:r>
        <w:rPr>
          <w:noProof/>
          <w:lang w:val="cy-GB"/>
        </w:rPr>
        <w:drawing>
          <wp:inline distT="0" distB="0" distL="0" distR="0" wp14:anchorId="3FCDF3DC" wp14:editId="6BD099A1">
            <wp:extent cx="5926455" cy="8890000"/>
            <wp:effectExtent l="0" t="0" r="0" b="6350"/>
            <wp:docPr id="1335396913" name="Picture 16" descr="A map of ireland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396913" name="Picture 16" descr="A map of ireland with different colored areas&#10;&#10;AI-generated content may be incorrect."/>
                    <pic:cNvPicPr/>
                  </pic:nvPicPr>
                  <pic:blipFill>
                    <a:blip r:embed="rId19"/>
                    <a:stretch>
                      <a:fillRect/>
                    </a:stretch>
                  </pic:blipFill>
                  <pic:spPr>
                    <a:xfrm>
                      <a:off x="0" y="0"/>
                      <a:ext cx="5926455" cy="8890000"/>
                    </a:xfrm>
                    <a:prstGeom prst="rect">
                      <a:avLst/>
                    </a:prstGeom>
                  </pic:spPr>
                </pic:pic>
              </a:graphicData>
            </a:graphic>
          </wp:inline>
        </w:drawing>
      </w:r>
    </w:p>
    <w:p w14:paraId="6A62299E" w14:textId="77777777" w:rsidR="00BB043F" w:rsidRDefault="00BB043F" w:rsidP="00BB043F">
      <w:pPr>
        <w:rPr>
          <w:lang w:val="cy-GB"/>
        </w:rPr>
      </w:pPr>
    </w:p>
    <w:p w14:paraId="14BD5F32" w14:textId="77777777" w:rsidR="002A3B09" w:rsidRDefault="00000000" w:rsidP="00493798">
      <w:pPr>
        <w:pStyle w:val="Heading"/>
        <w:jc w:val="center"/>
        <w:rPr>
          <w:lang w:val="cy-GB"/>
        </w:rPr>
      </w:pPr>
      <w:bookmarkStart w:id="6" w:name="_Toc214013232"/>
      <w:r w:rsidRPr="005E036B">
        <w:rPr>
          <w:lang w:val="cy-GB"/>
        </w:rPr>
        <w:t>Trosolwg o'r Gwasanaeth Trosglwyddo Gofal Critigol i Oedolion</w:t>
      </w:r>
      <w:bookmarkEnd w:id="6"/>
    </w:p>
    <w:p w14:paraId="366C6E00" w14:textId="77777777" w:rsidR="00493798" w:rsidRDefault="00493798" w:rsidP="00493798">
      <w:pPr>
        <w:rPr>
          <w:lang w:val="cy-GB"/>
        </w:rPr>
      </w:pPr>
    </w:p>
    <w:p w14:paraId="31E1D738" w14:textId="102C306E" w:rsidR="00493798" w:rsidRDefault="00422C4D" w:rsidP="00422C4D">
      <w:pPr>
        <w:jc w:val="center"/>
        <w:rPr>
          <w:lang w:val="cy-GB"/>
        </w:rPr>
      </w:pPr>
      <w:r>
        <w:rPr>
          <w:noProof/>
          <w:lang w:val="cy-GB"/>
        </w:rPr>
        <w:drawing>
          <wp:inline distT="0" distB="0" distL="0" distR="0" wp14:anchorId="0A4AB16C" wp14:editId="4ED51B15">
            <wp:extent cx="4994275" cy="2565901"/>
            <wp:effectExtent l="0" t="0" r="0" b="6350"/>
            <wp:docPr id="1992331050" name="Picture 19"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31050" name="Picture 19" descr="A red and black logo&#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009764" cy="2573859"/>
                    </a:xfrm>
                    <a:prstGeom prst="rect">
                      <a:avLst/>
                    </a:prstGeom>
                  </pic:spPr>
                </pic:pic>
              </a:graphicData>
            </a:graphic>
          </wp:inline>
        </w:drawing>
      </w:r>
    </w:p>
    <w:p w14:paraId="3165481C" w14:textId="77777777" w:rsidR="00422C4D" w:rsidRDefault="00422C4D" w:rsidP="00422C4D">
      <w:pPr>
        <w:jc w:val="center"/>
        <w:rPr>
          <w:lang w:val="cy-GB"/>
        </w:rPr>
      </w:pPr>
    </w:p>
    <w:p w14:paraId="3B6CCE87" w14:textId="09FA1C74" w:rsidR="00422C4D" w:rsidRDefault="00422C4D" w:rsidP="00422C4D">
      <w:pPr>
        <w:jc w:val="center"/>
        <w:rPr>
          <w:lang w:val="cy-GB"/>
        </w:rPr>
      </w:pPr>
      <w:r>
        <w:rPr>
          <w:noProof/>
          <w:lang w:val="cy-GB"/>
        </w:rPr>
        <w:drawing>
          <wp:inline distT="0" distB="0" distL="0" distR="0" wp14:anchorId="5B225266" wp14:editId="30BC5FF6">
            <wp:extent cx="5926455" cy="1941195"/>
            <wp:effectExtent l="0" t="0" r="0" b="1905"/>
            <wp:docPr id="522641312" name="Picture 20" descr="A group of people standing in front of a tr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641312" name="Picture 20" descr="A group of people standing in front of a truck&#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5926455" cy="1941195"/>
                    </a:xfrm>
                    <a:prstGeom prst="rect">
                      <a:avLst/>
                    </a:prstGeom>
                  </pic:spPr>
                </pic:pic>
              </a:graphicData>
            </a:graphic>
          </wp:inline>
        </w:drawing>
      </w:r>
    </w:p>
    <w:p w14:paraId="7534FD2A" w14:textId="77777777" w:rsidR="00493798" w:rsidRDefault="00493798" w:rsidP="00493798">
      <w:pPr>
        <w:rPr>
          <w:lang w:val="cy-GB"/>
        </w:rPr>
      </w:pPr>
    </w:p>
    <w:p w14:paraId="14BD5F34" w14:textId="77777777" w:rsidR="002A3B09" w:rsidRPr="002E26F8" w:rsidRDefault="002A3B09" w:rsidP="002A3B09">
      <w:pPr>
        <w:ind w:left="-567" w:right="-590"/>
        <w:jc w:val="center"/>
        <w:rPr>
          <w:rFonts w:ascii="Arial" w:hAnsi="Arial" w:cs="Arial"/>
          <w:b/>
          <w:bCs/>
          <w:color w:val="FF0000"/>
          <w:szCs w:val="32"/>
        </w:rPr>
      </w:pPr>
    </w:p>
    <w:p w14:paraId="14BD5F35" w14:textId="77777777" w:rsidR="002A3B09" w:rsidRPr="000C4BCE" w:rsidRDefault="00000000" w:rsidP="002A3B09">
      <w:pPr>
        <w:ind w:left="-567" w:right="-23"/>
        <w:jc w:val="both"/>
        <w:rPr>
          <w:rFonts w:ascii="Arial" w:hAnsi="Arial" w:cs="Arial"/>
          <w:b/>
          <w:bCs/>
          <w:color w:val="FF0000"/>
          <w:sz w:val="48"/>
          <w:szCs w:val="48"/>
        </w:rPr>
      </w:pPr>
      <w:r w:rsidRPr="000C4BCE">
        <w:rPr>
          <w:rFonts w:ascii="Arial" w:hAnsi="Arial" w:cs="Arial"/>
          <w:b/>
          <w:bCs/>
          <w:color w:val="FF0000"/>
          <w:sz w:val="48"/>
          <w:szCs w:val="48"/>
          <w:lang w:val="cy-GB"/>
        </w:rPr>
        <w:t>Ein Cenhadaeth</w:t>
      </w:r>
      <w:r w:rsidRPr="000C4BCE">
        <w:rPr>
          <w:rFonts w:ascii="Arial" w:hAnsi="Arial" w:cs="Arial"/>
          <w:bCs/>
          <w:color w:val="FF0000"/>
          <w:sz w:val="48"/>
          <w:szCs w:val="48"/>
          <w:lang w:val="cy-GB"/>
        </w:rPr>
        <w:t xml:space="preserve"> </w:t>
      </w:r>
    </w:p>
    <w:p w14:paraId="14BD5F36" w14:textId="77777777" w:rsidR="002A3B09" w:rsidRPr="000C4BCE" w:rsidRDefault="002A3B09" w:rsidP="002A3B09">
      <w:pPr>
        <w:ind w:left="-567" w:right="-23"/>
        <w:jc w:val="both"/>
        <w:rPr>
          <w:rFonts w:ascii="Arial" w:hAnsi="Arial" w:cs="Arial"/>
          <w:sz w:val="28"/>
        </w:rPr>
      </w:pPr>
    </w:p>
    <w:p w14:paraId="14BD5F37" w14:textId="77777777" w:rsidR="002A3B09" w:rsidRDefault="00000000" w:rsidP="002A3B09">
      <w:pPr>
        <w:ind w:left="-567" w:right="-23"/>
        <w:jc w:val="both"/>
        <w:rPr>
          <w:rFonts w:ascii="Arial" w:hAnsi="Arial" w:cs="Arial"/>
          <w:sz w:val="28"/>
        </w:rPr>
      </w:pPr>
      <w:r w:rsidRPr="000C4BCE">
        <w:rPr>
          <w:rFonts w:ascii="Arial" w:hAnsi="Arial" w:cs="Arial"/>
          <w:sz w:val="28"/>
          <w:lang w:val="cy-GB"/>
        </w:rPr>
        <w:t xml:space="preserve">Sicrhau gofal di-dor i gleifion sy'n ddifrifol wael ac wedi'u hanafu yng Nghymru trwy ddarparu gwasanaeth trosglwyddo oedolion proffesiynol, arbenigol o ansawdd uchel. </w:t>
      </w:r>
    </w:p>
    <w:p w14:paraId="14BD5F38" w14:textId="77777777" w:rsidR="002A3B09" w:rsidRPr="000C4BCE" w:rsidRDefault="002A3B09" w:rsidP="002A3B09">
      <w:pPr>
        <w:ind w:left="-567" w:right="-23"/>
        <w:jc w:val="both"/>
        <w:rPr>
          <w:rFonts w:ascii="Arial" w:hAnsi="Arial" w:cs="Arial"/>
          <w:sz w:val="28"/>
        </w:rPr>
      </w:pPr>
    </w:p>
    <w:p w14:paraId="14BD5F39" w14:textId="77777777" w:rsidR="002A3B09" w:rsidRPr="000C4BCE" w:rsidRDefault="00000000" w:rsidP="002A3B09">
      <w:pPr>
        <w:ind w:left="-567" w:right="-23"/>
        <w:jc w:val="both"/>
        <w:rPr>
          <w:rFonts w:ascii="Arial" w:hAnsi="Arial" w:cs="Arial"/>
          <w:b/>
          <w:bCs/>
          <w:color w:val="FF0000"/>
          <w:sz w:val="48"/>
          <w:szCs w:val="48"/>
        </w:rPr>
      </w:pPr>
      <w:r w:rsidRPr="000C4BCE">
        <w:rPr>
          <w:rFonts w:ascii="Arial" w:hAnsi="Arial" w:cs="Arial"/>
          <w:b/>
          <w:bCs/>
          <w:color w:val="FF0000"/>
          <w:sz w:val="48"/>
          <w:szCs w:val="48"/>
          <w:lang w:val="cy-GB"/>
        </w:rPr>
        <w:t>Ein Gweledigaeth</w:t>
      </w:r>
      <w:r w:rsidRPr="000C4BCE">
        <w:rPr>
          <w:rFonts w:ascii="Arial" w:hAnsi="Arial" w:cs="Arial"/>
          <w:bCs/>
          <w:color w:val="FF0000"/>
          <w:sz w:val="48"/>
          <w:szCs w:val="48"/>
          <w:lang w:val="cy-GB"/>
        </w:rPr>
        <w:t xml:space="preserve"> </w:t>
      </w:r>
    </w:p>
    <w:p w14:paraId="14BD5F3A" w14:textId="77777777" w:rsidR="002A3B09" w:rsidRDefault="002A3B09" w:rsidP="002A3B09">
      <w:pPr>
        <w:ind w:left="-567" w:right="-23"/>
        <w:jc w:val="both"/>
        <w:rPr>
          <w:rFonts w:ascii="Arial" w:hAnsi="Arial" w:cs="Arial"/>
          <w:sz w:val="28"/>
        </w:rPr>
      </w:pPr>
    </w:p>
    <w:p w14:paraId="14BD5F3B" w14:textId="77777777" w:rsidR="002A3B09" w:rsidRPr="004812BE" w:rsidRDefault="00000000" w:rsidP="002A3B09">
      <w:pPr>
        <w:ind w:left="-567" w:right="-23"/>
        <w:jc w:val="both"/>
        <w:rPr>
          <w:rFonts w:ascii="Arial" w:hAnsi="Arial" w:cs="Arial"/>
          <w:sz w:val="28"/>
          <w:lang w:val="cy-GB"/>
        </w:rPr>
      </w:pPr>
      <w:r w:rsidRPr="000C4BCE">
        <w:rPr>
          <w:rFonts w:ascii="Arial" w:hAnsi="Arial" w:cs="Arial"/>
          <w:sz w:val="28"/>
          <w:lang w:val="cy-GB"/>
        </w:rPr>
        <w:t xml:space="preserve">Prif egwyddor ACCTS Cymru yw bod Gofal Critigol yn broses ac nid yn lleoliad. Nod y gwasanaeth yw sicrhau mynediad cyfartal at Ofal Critigol a gwasanaethau arbenigol i bobl Cymru, waeth beth fo'r pellter daearyddol na'r ffiniau cenedlaethol. Mae'r gwasanaeth yn hyrwyddo cydweithrediad ar draws unedau </w:t>
      </w:r>
      <w:r w:rsidRPr="000C4BCE">
        <w:rPr>
          <w:rFonts w:ascii="Arial" w:hAnsi="Arial" w:cs="Arial"/>
          <w:sz w:val="28"/>
          <w:lang w:val="cy-GB"/>
        </w:rPr>
        <w:lastRenderedPageBreak/>
        <w:t xml:space="preserve">Gofal Critigol y byrddau iechyd a gall helpu i gynnal y capasiti gorau posibl ledled Rhwydwaith Gofal Critigol Cymru. Yn ogystal, mae'r gwasanaeth yn darparu budd trwy leihau'r galw ar adrannau anesthetig a </w:t>
      </w:r>
    </w:p>
    <w:p w14:paraId="14BD5F3C" w14:textId="77777777" w:rsidR="002A3B09" w:rsidRPr="004812BE" w:rsidRDefault="002A3B09" w:rsidP="002A3B09">
      <w:pPr>
        <w:ind w:left="-567" w:right="-23"/>
        <w:jc w:val="both"/>
        <w:rPr>
          <w:rFonts w:ascii="Arial" w:hAnsi="Arial" w:cs="Arial"/>
          <w:sz w:val="28"/>
          <w:lang w:val="cy-GB"/>
        </w:rPr>
      </w:pPr>
    </w:p>
    <w:p w14:paraId="14BD5F3D" w14:textId="77777777" w:rsidR="002A3B09" w:rsidRPr="004812BE" w:rsidRDefault="00000000" w:rsidP="002A3B09">
      <w:pPr>
        <w:ind w:left="-567" w:right="-23"/>
        <w:jc w:val="both"/>
        <w:rPr>
          <w:rFonts w:ascii="Arial" w:hAnsi="Arial" w:cs="Arial"/>
          <w:sz w:val="28"/>
          <w:lang w:val="cy-GB"/>
        </w:rPr>
      </w:pPr>
      <w:r w:rsidRPr="000C4BCE">
        <w:rPr>
          <w:rFonts w:ascii="Arial" w:hAnsi="Arial" w:cs="Arial"/>
          <w:sz w:val="28"/>
          <w:lang w:val="cy-GB"/>
        </w:rPr>
        <w:t xml:space="preserve">Gofal Critigol, Ymddiriedolaeth GIG Gwasanaethau Ambiwlans Cymru ac EMRTS, trwy ymgymryd â throsglwyddiadau a fyddai fel arall yn effeithio ar y gwasanaethau hyn. </w:t>
      </w:r>
    </w:p>
    <w:p w14:paraId="14BD5F3E" w14:textId="77777777" w:rsidR="002A3B09" w:rsidRPr="004812BE" w:rsidRDefault="002A3B09" w:rsidP="002A3B09">
      <w:pPr>
        <w:ind w:left="-567" w:right="-23"/>
        <w:jc w:val="both"/>
        <w:rPr>
          <w:rFonts w:ascii="Arial" w:hAnsi="Arial" w:cs="Arial"/>
          <w:sz w:val="28"/>
          <w:lang w:val="cy-GB"/>
        </w:rPr>
      </w:pPr>
    </w:p>
    <w:p w14:paraId="14BD5F3F" w14:textId="77777777" w:rsidR="002A3B09" w:rsidRPr="004812BE" w:rsidRDefault="00000000" w:rsidP="002A3B09">
      <w:pPr>
        <w:ind w:left="-567" w:right="-23"/>
        <w:jc w:val="both"/>
        <w:rPr>
          <w:rFonts w:ascii="Arial" w:hAnsi="Arial" w:cs="Arial"/>
          <w:b/>
          <w:bCs/>
          <w:color w:val="FF0000"/>
          <w:sz w:val="48"/>
          <w:szCs w:val="48"/>
          <w:lang w:val="cy-GB"/>
        </w:rPr>
      </w:pPr>
      <w:r w:rsidRPr="000C4BCE">
        <w:rPr>
          <w:rFonts w:ascii="Arial" w:hAnsi="Arial" w:cs="Arial"/>
          <w:b/>
          <w:bCs/>
          <w:color w:val="FF0000"/>
          <w:sz w:val="48"/>
          <w:szCs w:val="48"/>
          <w:lang w:val="cy-GB"/>
        </w:rPr>
        <w:t>Ein Gwasanaeth</w:t>
      </w:r>
      <w:r w:rsidRPr="000C4BCE">
        <w:rPr>
          <w:rFonts w:ascii="Arial" w:hAnsi="Arial" w:cs="Arial"/>
          <w:bCs/>
          <w:color w:val="FF0000"/>
          <w:sz w:val="48"/>
          <w:szCs w:val="48"/>
          <w:lang w:val="cy-GB"/>
        </w:rPr>
        <w:t xml:space="preserve"> </w:t>
      </w:r>
    </w:p>
    <w:p w14:paraId="14BD5F40" w14:textId="77777777" w:rsidR="002A3B09" w:rsidRPr="004812BE" w:rsidRDefault="002A3B09" w:rsidP="002A3B09">
      <w:pPr>
        <w:ind w:left="-567" w:right="-23"/>
        <w:jc w:val="both"/>
        <w:rPr>
          <w:rFonts w:ascii="Arial" w:hAnsi="Arial" w:cs="Arial"/>
          <w:sz w:val="28"/>
          <w:lang w:val="cy-GB"/>
        </w:rPr>
      </w:pPr>
    </w:p>
    <w:p w14:paraId="14BD5F41" w14:textId="622FEA70" w:rsidR="002A3B09" w:rsidRPr="004812BE" w:rsidRDefault="00000000" w:rsidP="002A3B09">
      <w:pPr>
        <w:ind w:left="-567" w:right="-23"/>
        <w:jc w:val="both"/>
        <w:rPr>
          <w:rFonts w:ascii="Arial" w:hAnsi="Arial" w:cs="Arial"/>
          <w:sz w:val="28"/>
          <w:lang w:val="cy-GB"/>
        </w:rPr>
      </w:pPr>
      <w:r w:rsidRPr="000C4BCE">
        <w:rPr>
          <w:rFonts w:ascii="Arial" w:hAnsi="Arial" w:cs="Arial"/>
          <w:sz w:val="28"/>
          <w:lang w:val="cy-GB"/>
        </w:rPr>
        <w:t xml:space="preserve">Lansiwyd y Gwasanaeth Trosglwyddo Gofal Critigol i Oedolion ym mis Awst 2021 o ganlyniad i adroddiad gorffen y Grŵp Gwaith Gofal Critigol. Roedd yr adroddiad yn cydnabod y gofyniad i drosglwyddo rhwng ysbytai yn ddiogel ac o ansawdd uchel fod yn rhan hanfodol o ddarparu Gofal Critigol yng Nghymru. Cyn lansio'r gwasanaethau, cynhaliwyd trosglwyddiadau Gofal Critigol ar sail ad hoc gan weithwyr gofal iechyd meddygol a gweithwyr proffesiynol sy’n </w:t>
      </w:r>
      <w:r w:rsidR="00163168">
        <w:rPr>
          <w:rFonts w:ascii="Arial" w:hAnsi="Arial" w:cs="Arial"/>
          <w:sz w:val="28"/>
          <w:lang w:val="cy-GB"/>
        </w:rPr>
        <w:t>b</w:t>
      </w:r>
      <w:r w:rsidRPr="000C4BCE">
        <w:rPr>
          <w:rFonts w:ascii="Arial" w:hAnsi="Arial" w:cs="Arial"/>
          <w:sz w:val="28"/>
          <w:lang w:val="cy-GB"/>
        </w:rPr>
        <w:t xml:space="preserve">erthynol i iechyd o ysbytai atgyfeirio gan ddefnyddio ambiwlansys rheng flaen. Yn y pen draw, arweiniodd hyn at fwy o bwysau ar y timau meddygol, yn yr ysbyty a chyn yr ysbyty, drwy ddisbyddu adnoddau a oedd eisoes dan bwysau. </w:t>
      </w:r>
    </w:p>
    <w:p w14:paraId="14BD5F42" w14:textId="77777777" w:rsidR="002A3B09" w:rsidRPr="004812BE" w:rsidRDefault="002A3B09" w:rsidP="002A3B09">
      <w:pPr>
        <w:ind w:left="-567" w:right="-23"/>
        <w:jc w:val="both"/>
        <w:rPr>
          <w:rFonts w:ascii="Arial" w:hAnsi="Arial" w:cs="Arial"/>
          <w:sz w:val="28"/>
          <w:lang w:val="cy-GB"/>
        </w:rPr>
      </w:pPr>
    </w:p>
    <w:p w14:paraId="14BD5F43" w14:textId="77777777" w:rsidR="002A3B09" w:rsidRPr="004812BE" w:rsidRDefault="00000000" w:rsidP="002A3B09">
      <w:pPr>
        <w:ind w:left="-567" w:right="-23"/>
        <w:jc w:val="both"/>
        <w:rPr>
          <w:rFonts w:ascii="Arial" w:hAnsi="Arial" w:cs="Arial"/>
          <w:sz w:val="28"/>
          <w:lang w:val="cy-GB"/>
        </w:rPr>
      </w:pPr>
      <w:r w:rsidRPr="000C4BCE">
        <w:rPr>
          <w:rFonts w:ascii="Arial" w:hAnsi="Arial" w:cs="Arial"/>
          <w:sz w:val="28"/>
          <w:lang w:val="cy-GB"/>
        </w:rPr>
        <w:t xml:space="preserve">Gall y gwasanaeth ddarparu gwahanol lefelau o ofal o driniaeth ac ymyriadau cymhleth i drosglwyddiadau Gofal Critigol acíwtedd is rhwng ysbytai. Mae ganddo dri ambiwlans wedi'u hariannu a weithredir gan ddau griw dyletswydd trosglwyddo sy'n cwmpasu lled y Dywysogaeth. Mae ACCTS Cymru yn gallu darparu'r gwasanaeth hwn drwy recriwtio clinigwyr o safon uchel sydd i gyd wedi mynd trwy broses ddethol gadarn ac wedi darparu gofal critigol a dwys mewn rolau blaenorol. Amcangyfrifwyd yn wreiddiol y byddai'r llwyth gwaith a ragwelwyd yn 420 o drosglwyddiadau bob blwyddyn. Aethpwyd y tu hwnt i'r nifer hwn o fewn deg mis i lansio'r gwasanaeth. </w:t>
      </w:r>
    </w:p>
    <w:p w14:paraId="14BD5F44" w14:textId="77777777" w:rsidR="002A3B09" w:rsidRPr="004812BE" w:rsidRDefault="002A3B09" w:rsidP="002A3B09">
      <w:pPr>
        <w:ind w:left="-567" w:right="-23"/>
        <w:jc w:val="both"/>
        <w:rPr>
          <w:rFonts w:ascii="Arial" w:hAnsi="Arial" w:cs="Arial"/>
          <w:sz w:val="28"/>
          <w:lang w:val="cy-GB"/>
        </w:rPr>
      </w:pPr>
    </w:p>
    <w:p w14:paraId="14BD5F45" w14:textId="77777777" w:rsidR="002A3B09" w:rsidRPr="004812BE" w:rsidRDefault="00000000" w:rsidP="002A3B09">
      <w:pPr>
        <w:ind w:left="-567" w:right="-23"/>
        <w:jc w:val="both"/>
        <w:rPr>
          <w:rFonts w:ascii="Arial" w:hAnsi="Arial" w:cs="Arial"/>
          <w:sz w:val="28"/>
          <w:lang w:val="cy-GB"/>
        </w:rPr>
      </w:pPr>
      <w:r w:rsidRPr="000C4BCE">
        <w:rPr>
          <w:rFonts w:ascii="Arial" w:hAnsi="Arial" w:cs="Arial"/>
          <w:sz w:val="28"/>
          <w:lang w:val="cy-GB"/>
        </w:rPr>
        <w:t xml:space="preserve">Fel gwasanaeth cenedlaethol rydym wedi cefnogi symud cleifion i ofal arbenigol yn ogystal ag adfer cleifion i'w dychwelyd mewn pryd fel y gall cleifion dderbyn y driniaeth sydd ei hangen arnynt yn agos at eu hanwyliaid. Rydym yn gweithio ar draws pob bwrdd iechyd yng Nghymru yn ogystal â chyflymu mynediad at ofal pedwarawdol yn GIG Lloegr ar gyfer gwasanaethau nad ydynt ar gael yng Nghymru. </w:t>
      </w:r>
    </w:p>
    <w:p w14:paraId="14BD5F46" w14:textId="77777777" w:rsidR="002A3B09" w:rsidRPr="004812BE" w:rsidRDefault="002A3B09" w:rsidP="002A3B09">
      <w:pPr>
        <w:ind w:left="-567" w:right="-23"/>
        <w:jc w:val="both"/>
        <w:rPr>
          <w:rFonts w:ascii="Arial" w:hAnsi="Arial" w:cs="Arial"/>
          <w:sz w:val="28"/>
          <w:lang w:val="cy-GB"/>
        </w:rPr>
      </w:pPr>
    </w:p>
    <w:p w14:paraId="14BD5F47" w14:textId="77777777" w:rsidR="002A3B09" w:rsidRPr="004812BE" w:rsidRDefault="00000000" w:rsidP="002A3B09">
      <w:pPr>
        <w:ind w:left="-567" w:right="-23"/>
        <w:jc w:val="both"/>
        <w:rPr>
          <w:rFonts w:ascii="Arial" w:hAnsi="Arial" w:cs="Arial"/>
          <w:sz w:val="28"/>
          <w:lang w:val="cy-GB"/>
        </w:rPr>
      </w:pPr>
      <w:r w:rsidRPr="00B8154C">
        <w:rPr>
          <w:rFonts w:ascii="Arial" w:hAnsi="Arial" w:cs="Arial"/>
          <w:sz w:val="28"/>
          <w:lang w:val="cy-GB"/>
        </w:rPr>
        <w:t>Ar gyfer y cyfnod a gwmpesir yn yr adroddiad hwn, cwblhawyd cyfanswm o 512 o drosglwyddiadau; y mwyafrif yn ne'r wlad, 371, a 141 yn y gogledd.</w:t>
      </w:r>
    </w:p>
    <w:p w14:paraId="14BD5F48" w14:textId="77777777" w:rsidR="002A3B09" w:rsidRPr="004812BE" w:rsidRDefault="002A3B09" w:rsidP="002A3B09">
      <w:pPr>
        <w:ind w:left="-567" w:right="-23"/>
        <w:jc w:val="both"/>
        <w:rPr>
          <w:rFonts w:ascii="Arial" w:hAnsi="Arial" w:cs="Arial"/>
          <w:sz w:val="28"/>
          <w:lang w:val="cy-GB"/>
        </w:rPr>
      </w:pPr>
    </w:p>
    <w:p w14:paraId="14BD5F49" w14:textId="77777777" w:rsidR="002A3B09" w:rsidRPr="004812BE" w:rsidRDefault="00000000" w:rsidP="002A3B09">
      <w:pPr>
        <w:ind w:left="-567" w:right="-23"/>
        <w:jc w:val="both"/>
        <w:rPr>
          <w:rFonts w:ascii="Arial" w:hAnsi="Arial" w:cs="Arial"/>
          <w:sz w:val="28"/>
          <w:lang w:val="cy-GB"/>
        </w:rPr>
      </w:pPr>
      <w:r w:rsidRPr="00B8154C">
        <w:rPr>
          <w:rFonts w:ascii="Arial" w:hAnsi="Arial" w:cs="Arial"/>
          <w:sz w:val="28"/>
          <w:lang w:val="cy-GB"/>
        </w:rPr>
        <w:t>O'r rheini, roedd 253 yn drosglwyddiadau lefel 3, roedd 157 yn lefel 2, a'r gweddill yn lefel 1 neu 0.</w:t>
      </w:r>
    </w:p>
    <w:p w14:paraId="14BD5F4A" w14:textId="77777777" w:rsidR="002A3B09" w:rsidRPr="004812BE" w:rsidRDefault="002A3B09" w:rsidP="002A3B09">
      <w:pPr>
        <w:ind w:left="-567" w:right="-23"/>
        <w:jc w:val="both"/>
        <w:rPr>
          <w:rFonts w:ascii="Arial" w:hAnsi="Arial" w:cs="Arial"/>
          <w:color w:val="FF0000"/>
          <w:sz w:val="28"/>
          <w:lang w:val="cy-GB"/>
        </w:rPr>
      </w:pPr>
    </w:p>
    <w:p w14:paraId="14BD5F4B" w14:textId="77777777" w:rsidR="002A3B09" w:rsidRPr="004812BE" w:rsidRDefault="002A3B09" w:rsidP="002A3B09">
      <w:pPr>
        <w:ind w:left="-567" w:right="-23"/>
        <w:jc w:val="both"/>
        <w:rPr>
          <w:rFonts w:ascii="Arial" w:hAnsi="Arial" w:cs="Arial"/>
          <w:color w:val="FF0000"/>
          <w:sz w:val="28"/>
          <w:lang w:val="cy-GB"/>
        </w:rPr>
      </w:pPr>
    </w:p>
    <w:p w14:paraId="5F197AF8" w14:textId="77777777" w:rsidR="008B66C9" w:rsidRDefault="008B66C9" w:rsidP="00FF5DF1">
      <w:pPr>
        <w:pStyle w:val="Heading"/>
        <w:rPr>
          <w:noProof/>
          <w:lang w:val="cy-GB"/>
        </w:rPr>
      </w:pPr>
      <w:bookmarkStart w:id="7" w:name="_Toc214013233"/>
    </w:p>
    <w:p w14:paraId="14BD5F4D" w14:textId="331F9EBD" w:rsidR="002A3B09" w:rsidRDefault="00000000" w:rsidP="00FF5DF1">
      <w:pPr>
        <w:pStyle w:val="Heading"/>
        <w:rPr>
          <w:noProof/>
          <w:lang w:val="cy-GB"/>
        </w:rPr>
      </w:pPr>
      <w:r w:rsidRPr="00680558">
        <w:rPr>
          <w:noProof/>
          <w:lang w:val="cy-GB"/>
        </w:rPr>
        <w:t>Cenadaethau Trosglwyddo</w:t>
      </w:r>
      <w:bookmarkEnd w:id="7"/>
    </w:p>
    <w:p w14:paraId="6D3331B4" w14:textId="77777777" w:rsidR="008B66C9" w:rsidRDefault="008B66C9" w:rsidP="008B66C9">
      <w:pPr>
        <w:rPr>
          <w:lang w:val="cy-GB"/>
        </w:rPr>
      </w:pPr>
    </w:p>
    <w:p w14:paraId="7CE11F46" w14:textId="77777777" w:rsidR="008B66C9" w:rsidRDefault="008B66C9" w:rsidP="008B66C9">
      <w:pPr>
        <w:rPr>
          <w:lang w:val="cy-GB"/>
        </w:rPr>
      </w:pPr>
    </w:p>
    <w:p w14:paraId="52F9607D" w14:textId="77777777" w:rsidR="008B66C9" w:rsidRDefault="008B66C9" w:rsidP="008B66C9">
      <w:pPr>
        <w:rPr>
          <w:lang w:val="cy-GB"/>
        </w:rPr>
      </w:pPr>
    </w:p>
    <w:p w14:paraId="08DDF877" w14:textId="77777777" w:rsidR="008B66C9" w:rsidRDefault="008B66C9" w:rsidP="008B66C9">
      <w:pPr>
        <w:rPr>
          <w:lang w:val="cy-GB"/>
        </w:rPr>
      </w:pPr>
    </w:p>
    <w:p w14:paraId="5E9AD139" w14:textId="22FBC9A0" w:rsidR="008B66C9" w:rsidRPr="008B66C9" w:rsidRDefault="008B66C9" w:rsidP="008B66C9">
      <w:pPr>
        <w:jc w:val="center"/>
        <w:rPr>
          <w:lang w:val="cy-GB"/>
        </w:rPr>
      </w:pPr>
      <w:r>
        <w:rPr>
          <w:noProof/>
          <w:lang w:val="cy-GB"/>
        </w:rPr>
        <w:drawing>
          <wp:anchor distT="0" distB="0" distL="114300" distR="114300" simplePos="0" relativeHeight="251665408" behindDoc="1" locked="1" layoutInCell="1" allowOverlap="1" wp14:anchorId="3072D06C" wp14:editId="37C5BD43">
            <wp:simplePos x="0" y="0"/>
            <wp:positionH relativeFrom="column">
              <wp:posOffset>-876300</wp:posOffset>
            </wp:positionH>
            <wp:positionV relativeFrom="page">
              <wp:posOffset>2240280</wp:posOffset>
            </wp:positionV>
            <wp:extent cx="7475220" cy="4983480"/>
            <wp:effectExtent l="0" t="0" r="0" b="7620"/>
            <wp:wrapNone/>
            <wp:docPr id="1306977273" name="Picture 22" descr="A map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977273" name="Picture 22" descr="A map of the country&#10;&#10;AI-generated content may be incorrect."/>
                    <pic:cNvPicPr/>
                  </pic:nvPicPr>
                  <pic:blipFill>
                    <a:blip r:embed="rId22"/>
                    <a:stretch>
                      <a:fillRect/>
                    </a:stretch>
                  </pic:blipFill>
                  <pic:spPr>
                    <a:xfrm>
                      <a:off x="0" y="0"/>
                      <a:ext cx="7475220" cy="4983480"/>
                    </a:xfrm>
                    <a:prstGeom prst="rect">
                      <a:avLst/>
                    </a:prstGeom>
                  </pic:spPr>
                </pic:pic>
              </a:graphicData>
            </a:graphic>
            <wp14:sizeRelH relativeFrom="margin">
              <wp14:pctWidth>0</wp14:pctWidth>
            </wp14:sizeRelH>
            <wp14:sizeRelV relativeFrom="margin">
              <wp14:pctHeight>0</wp14:pctHeight>
            </wp14:sizeRelV>
          </wp:anchor>
        </w:drawing>
      </w:r>
    </w:p>
    <w:p w14:paraId="7AE6DA33" w14:textId="77777777" w:rsidR="006555CC" w:rsidRDefault="006555CC" w:rsidP="006555CC">
      <w:pPr>
        <w:rPr>
          <w:lang w:val="cy-GB"/>
        </w:rPr>
      </w:pPr>
    </w:p>
    <w:p w14:paraId="16253668" w14:textId="77777777" w:rsidR="006555CC" w:rsidRDefault="006555CC" w:rsidP="006555CC">
      <w:pPr>
        <w:rPr>
          <w:lang w:val="cy-GB"/>
        </w:rPr>
      </w:pPr>
    </w:p>
    <w:p w14:paraId="4CA4C805" w14:textId="77777777" w:rsidR="006555CC" w:rsidRDefault="006555CC" w:rsidP="006555CC">
      <w:pPr>
        <w:rPr>
          <w:lang w:val="cy-GB"/>
        </w:rPr>
      </w:pPr>
    </w:p>
    <w:p w14:paraId="01797456" w14:textId="77777777" w:rsidR="006555CC" w:rsidRDefault="006555CC" w:rsidP="006555CC">
      <w:pPr>
        <w:rPr>
          <w:lang w:val="cy-GB"/>
        </w:rPr>
      </w:pPr>
    </w:p>
    <w:p w14:paraId="1DF19F71" w14:textId="77777777" w:rsidR="006555CC" w:rsidRDefault="006555CC" w:rsidP="006555CC">
      <w:pPr>
        <w:rPr>
          <w:lang w:val="cy-GB"/>
        </w:rPr>
      </w:pPr>
    </w:p>
    <w:p w14:paraId="65103F59" w14:textId="77777777" w:rsidR="006555CC" w:rsidRDefault="006555CC" w:rsidP="006555CC">
      <w:pPr>
        <w:rPr>
          <w:lang w:val="cy-GB"/>
        </w:rPr>
      </w:pPr>
    </w:p>
    <w:p w14:paraId="359B6FDD" w14:textId="77777777" w:rsidR="006555CC" w:rsidRDefault="006555CC" w:rsidP="006555CC">
      <w:pPr>
        <w:rPr>
          <w:lang w:val="cy-GB"/>
        </w:rPr>
      </w:pPr>
    </w:p>
    <w:p w14:paraId="778BF10B" w14:textId="77777777" w:rsidR="006555CC" w:rsidRDefault="006555CC" w:rsidP="006555CC">
      <w:pPr>
        <w:rPr>
          <w:lang w:val="cy-GB"/>
        </w:rPr>
      </w:pPr>
    </w:p>
    <w:p w14:paraId="16C9F4DE" w14:textId="77777777" w:rsidR="006555CC" w:rsidRDefault="006555CC" w:rsidP="006555CC">
      <w:pPr>
        <w:rPr>
          <w:lang w:val="cy-GB"/>
        </w:rPr>
      </w:pPr>
    </w:p>
    <w:p w14:paraId="5B00BE7D" w14:textId="77777777" w:rsidR="006555CC" w:rsidRDefault="006555CC" w:rsidP="006555CC">
      <w:pPr>
        <w:rPr>
          <w:lang w:val="cy-GB"/>
        </w:rPr>
      </w:pPr>
    </w:p>
    <w:p w14:paraId="6A03FB57" w14:textId="77777777" w:rsidR="006555CC" w:rsidRDefault="006555CC" w:rsidP="006555CC">
      <w:pPr>
        <w:rPr>
          <w:lang w:val="cy-GB"/>
        </w:rPr>
      </w:pPr>
    </w:p>
    <w:p w14:paraId="3F1380A9" w14:textId="77777777" w:rsidR="006555CC" w:rsidRDefault="006555CC" w:rsidP="006555CC">
      <w:pPr>
        <w:rPr>
          <w:lang w:val="cy-GB"/>
        </w:rPr>
      </w:pPr>
    </w:p>
    <w:p w14:paraId="106E7195" w14:textId="77777777" w:rsidR="006555CC" w:rsidRDefault="006555CC" w:rsidP="006555CC">
      <w:pPr>
        <w:rPr>
          <w:lang w:val="cy-GB"/>
        </w:rPr>
      </w:pPr>
    </w:p>
    <w:p w14:paraId="68E5F1A9" w14:textId="77777777" w:rsidR="006555CC" w:rsidRDefault="006555CC" w:rsidP="006555CC">
      <w:pPr>
        <w:rPr>
          <w:lang w:val="cy-GB"/>
        </w:rPr>
      </w:pPr>
    </w:p>
    <w:p w14:paraId="135287DE" w14:textId="77777777" w:rsidR="006555CC" w:rsidRDefault="006555CC" w:rsidP="006555CC">
      <w:pPr>
        <w:rPr>
          <w:lang w:val="cy-GB"/>
        </w:rPr>
      </w:pPr>
    </w:p>
    <w:p w14:paraId="1E6DC6EC" w14:textId="77777777" w:rsidR="006555CC" w:rsidRDefault="006555CC" w:rsidP="006555CC">
      <w:pPr>
        <w:rPr>
          <w:lang w:val="cy-GB"/>
        </w:rPr>
      </w:pPr>
    </w:p>
    <w:p w14:paraId="4A102E07" w14:textId="77777777" w:rsidR="006555CC" w:rsidRDefault="006555CC" w:rsidP="006555CC">
      <w:pPr>
        <w:rPr>
          <w:lang w:val="cy-GB"/>
        </w:rPr>
      </w:pPr>
    </w:p>
    <w:p w14:paraId="691BB71A" w14:textId="77777777" w:rsidR="006555CC" w:rsidRDefault="006555CC" w:rsidP="006555CC">
      <w:pPr>
        <w:rPr>
          <w:lang w:val="cy-GB"/>
        </w:rPr>
      </w:pPr>
    </w:p>
    <w:p w14:paraId="73450A1A" w14:textId="77777777" w:rsidR="006555CC" w:rsidRDefault="006555CC" w:rsidP="006555CC">
      <w:pPr>
        <w:rPr>
          <w:lang w:val="cy-GB"/>
        </w:rPr>
      </w:pPr>
    </w:p>
    <w:p w14:paraId="5F9ED6EA" w14:textId="77777777" w:rsidR="006555CC" w:rsidRDefault="006555CC" w:rsidP="006555CC">
      <w:pPr>
        <w:rPr>
          <w:lang w:val="cy-GB"/>
        </w:rPr>
      </w:pPr>
    </w:p>
    <w:p w14:paraId="1DC8532F" w14:textId="77777777" w:rsidR="006555CC" w:rsidRDefault="006555CC" w:rsidP="006555CC">
      <w:pPr>
        <w:rPr>
          <w:lang w:val="cy-GB"/>
        </w:rPr>
      </w:pPr>
    </w:p>
    <w:p w14:paraId="1417E3A4" w14:textId="77777777" w:rsidR="006555CC" w:rsidRDefault="006555CC" w:rsidP="006555CC">
      <w:pPr>
        <w:rPr>
          <w:lang w:val="cy-GB"/>
        </w:rPr>
      </w:pPr>
    </w:p>
    <w:p w14:paraId="452E7FC2" w14:textId="77777777" w:rsidR="006555CC" w:rsidRDefault="006555CC" w:rsidP="006555CC">
      <w:pPr>
        <w:rPr>
          <w:lang w:val="cy-GB"/>
        </w:rPr>
      </w:pPr>
    </w:p>
    <w:p w14:paraId="1B3B4A19" w14:textId="77777777" w:rsidR="006555CC" w:rsidRDefault="006555CC" w:rsidP="006555CC">
      <w:pPr>
        <w:rPr>
          <w:lang w:val="cy-GB"/>
        </w:rPr>
      </w:pPr>
    </w:p>
    <w:p w14:paraId="3E987F39" w14:textId="77777777" w:rsidR="006555CC" w:rsidRDefault="006555CC" w:rsidP="006555CC">
      <w:pPr>
        <w:rPr>
          <w:lang w:val="cy-GB"/>
        </w:rPr>
      </w:pPr>
    </w:p>
    <w:p w14:paraId="1D2C414A" w14:textId="77777777" w:rsidR="006555CC" w:rsidRDefault="006555CC" w:rsidP="006555CC">
      <w:pPr>
        <w:rPr>
          <w:lang w:val="cy-GB"/>
        </w:rPr>
      </w:pPr>
    </w:p>
    <w:p w14:paraId="106DE3F4" w14:textId="77777777" w:rsidR="006555CC" w:rsidRDefault="006555CC" w:rsidP="006555CC">
      <w:pPr>
        <w:rPr>
          <w:lang w:val="cy-GB"/>
        </w:rPr>
      </w:pPr>
    </w:p>
    <w:p w14:paraId="338AD5EE" w14:textId="77777777" w:rsidR="006555CC" w:rsidRDefault="006555CC" w:rsidP="006555CC">
      <w:pPr>
        <w:rPr>
          <w:lang w:val="cy-GB"/>
        </w:rPr>
      </w:pPr>
    </w:p>
    <w:p w14:paraId="0E1D347B" w14:textId="77777777" w:rsidR="006555CC" w:rsidRDefault="006555CC" w:rsidP="006555CC">
      <w:pPr>
        <w:rPr>
          <w:lang w:val="cy-GB"/>
        </w:rPr>
      </w:pPr>
    </w:p>
    <w:p w14:paraId="05331F66" w14:textId="1ECF2E3D" w:rsidR="006555CC" w:rsidRDefault="006555CC" w:rsidP="00140DD1">
      <w:pPr>
        <w:jc w:val="center"/>
        <w:rPr>
          <w:noProof/>
          <w:lang w:val="cy-GB"/>
        </w:rPr>
      </w:pPr>
    </w:p>
    <w:p w14:paraId="2A069C36" w14:textId="77777777" w:rsidR="00140DD1" w:rsidRDefault="00140DD1" w:rsidP="00140DD1">
      <w:pPr>
        <w:jc w:val="center"/>
        <w:rPr>
          <w:noProof/>
          <w:lang w:val="cy-GB"/>
        </w:rPr>
      </w:pPr>
    </w:p>
    <w:p w14:paraId="74D61DCF" w14:textId="77777777" w:rsidR="00140DD1" w:rsidRDefault="00140DD1" w:rsidP="00140DD1">
      <w:pPr>
        <w:jc w:val="center"/>
        <w:rPr>
          <w:noProof/>
          <w:lang w:val="cy-GB"/>
        </w:rPr>
      </w:pPr>
    </w:p>
    <w:p w14:paraId="743175CC" w14:textId="77777777" w:rsidR="00140DD1" w:rsidRDefault="00140DD1" w:rsidP="00140DD1">
      <w:pPr>
        <w:jc w:val="center"/>
        <w:rPr>
          <w:noProof/>
          <w:lang w:val="cy-GB"/>
        </w:rPr>
      </w:pPr>
    </w:p>
    <w:p w14:paraId="0374A1DD" w14:textId="77777777" w:rsidR="00140DD1" w:rsidRDefault="00140DD1" w:rsidP="00140DD1">
      <w:pPr>
        <w:jc w:val="center"/>
        <w:rPr>
          <w:noProof/>
          <w:lang w:val="cy-GB"/>
        </w:rPr>
      </w:pPr>
    </w:p>
    <w:p w14:paraId="7F949149" w14:textId="15DDF738" w:rsidR="00140DD1" w:rsidRDefault="00140DD1" w:rsidP="00140DD1">
      <w:pPr>
        <w:jc w:val="center"/>
        <w:rPr>
          <w:lang w:val="cy-GB"/>
        </w:rPr>
      </w:pPr>
      <w:r>
        <w:rPr>
          <w:noProof/>
          <w:lang w:val="cy-GB"/>
        </w:rPr>
        <w:drawing>
          <wp:inline distT="0" distB="0" distL="0" distR="0" wp14:anchorId="7F61D537" wp14:editId="55F8A160">
            <wp:extent cx="5661485" cy="8121889"/>
            <wp:effectExtent l="0" t="0" r="0" b="0"/>
            <wp:docPr id="1442064535" name="Picture 26" descr="A poster of a group of people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64535" name="Picture 26" descr="A poster of a group of people in uniform&#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5663789" cy="8125195"/>
                    </a:xfrm>
                    <a:prstGeom prst="rect">
                      <a:avLst/>
                    </a:prstGeom>
                  </pic:spPr>
                </pic:pic>
              </a:graphicData>
            </a:graphic>
          </wp:inline>
        </w:drawing>
      </w:r>
    </w:p>
    <w:p w14:paraId="3E7C44BF" w14:textId="3048624E" w:rsidR="00140DD1" w:rsidRDefault="00140DD1" w:rsidP="00F8581E">
      <w:pPr>
        <w:pStyle w:val="Heading"/>
        <w:jc w:val="center"/>
        <w:rPr>
          <w:noProof/>
          <w:lang w:val="cy-GB"/>
        </w:rPr>
      </w:pPr>
      <w:bookmarkStart w:id="8" w:name="_Toc214013234"/>
    </w:p>
    <w:p w14:paraId="0D59C317" w14:textId="77777777" w:rsidR="00F8581E" w:rsidRDefault="00F8581E" w:rsidP="00F8581E">
      <w:pPr>
        <w:rPr>
          <w:lang w:val="cy-GB"/>
        </w:rPr>
      </w:pPr>
    </w:p>
    <w:p w14:paraId="12FC28ED" w14:textId="77777777" w:rsidR="00F8581E" w:rsidRDefault="00F8581E" w:rsidP="00F8581E">
      <w:pPr>
        <w:rPr>
          <w:lang w:val="cy-GB"/>
        </w:rPr>
      </w:pPr>
    </w:p>
    <w:p w14:paraId="0CA4E3F7" w14:textId="77777777" w:rsidR="00F8581E" w:rsidRDefault="00F8581E" w:rsidP="00F8581E">
      <w:pPr>
        <w:rPr>
          <w:lang w:val="cy-GB"/>
        </w:rPr>
      </w:pPr>
    </w:p>
    <w:p w14:paraId="667A94F9" w14:textId="77777777" w:rsidR="00F8581E" w:rsidRDefault="00F8581E" w:rsidP="00F8581E">
      <w:pPr>
        <w:rPr>
          <w:lang w:val="cy-GB"/>
        </w:rPr>
      </w:pPr>
    </w:p>
    <w:p w14:paraId="50C7A301" w14:textId="16AC988B" w:rsidR="00F8581E" w:rsidRPr="00F8581E" w:rsidRDefault="00595A33" w:rsidP="00595A33">
      <w:pPr>
        <w:jc w:val="center"/>
        <w:rPr>
          <w:lang w:val="cy-GB"/>
        </w:rPr>
      </w:pPr>
      <w:r>
        <w:rPr>
          <w:noProof/>
          <w:lang w:val="cy-GB"/>
        </w:rPr>
        <w:drawing>
          <wp:anchor distT="0" distB="0" distL="114300" distR="114300" simplePos="0" relativeHeight="251666432" behindDoc="1" locked="1" layoutInCell="1" allowOverlap="1" wp14:anchorId="7664C870" wp14:editId="12E310A1">
            <wp:simplePos x="0" y="0"/>
            <wp:positionH relativeFrom="column">
              <wp:posOffset>-41275</wp:posOffset>
            </wp:positionH>
            <wp:positionV relativeFrom="page">
              <wp:posOffset>754380</wp:posOffset>
            </wp:positionV>
            <wp:extent cx="5913755" cy="8511540"/>
            <wp:effectExtent l="0" t="0" r="0" b="3810"/>
            <wp:wrapNone/>
            <wp:docPr id="1956355523" name="Picture 28" descr="A poster of medical equip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355523" name="Picture 28" descr="A poster of medical equipment&#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5913755" cy="8511540"/>
                    </a:xfrm>
                    <a:prstGeom prst="rect">
                      <a:avLst/>
                    </a:prstGeom>
                  </pic:spPr>
                </pic:pic>
              </a:graphicData>
            </a:graphic>
            <wp14:sizeRelH relativeFrom="margin">
              <wp14:pctWidth>0</wp14:pctWidth>
            </wp14:sizeRelH>
            <wp14:sizeRelV relativeFrom="margin">
              <wp14:pctHeight>0</wp14:pctHeight>
            </wp14:sizeRelV>
          </wp:anchor>
        </w:drawing>
      </w:r>
    </w:p>
    <w:p w14:paraId="43C6A784" w14:textId="77777777" w:rsidR="00140DD1" w:rsidRDefault="00140DD1" w:rsidP="002A3B09">
      <w:pPr>
        <w:pStyle w:val="Heading"/>
        <w:rPr>
          <w:lang w:val="cy-GB"/>
        </w:rPr>
      </w:pPr>
    </w:p>
    <w:p w14:paraId="77B399FA" w14:textId="77777777" w:rsidR="006F56F8" w:rsidRDefault="006F56F8" w:rsidP="006F56F8">
      <w:pPr>
        <w:rPr>
          <w:lang w:val="cy-GB"/>
        </w:rPr>
      </w:pPr>
    </w:p>
    <w:p w14:paraId="34D9F5CB" w14:textId="77777777" w:rsidR="006F56F8" w:rsidRDefault="006F56F8" w:rsidP="006F56F8">
      <w:pPr>
        <w:rPr>
          <w:lang w:val="cy-GB"/>
        </w:rPr>
      </w:pPr>
    </w:p>
    <w:p w14:paraId="17CE74AE" w14:textId="77777777" w:rsidR="006F56F8" w:rsidRDefault="006F56F8" w:rsidP="006F56F8">
      <w:pPr>
        <w:rPr>
          <w:lang w:val="cy-GB"/>
        </w:rPr>
      </w:pPr>
    </w:p>
    <w:p w14:paraId="626C92F6" w14:textId="77777777" w:rsidR="006F56F8" w:rsidRDefault="006F56F8" w:rsidP="006F56F8">
      <w:pPr>
        <w:rPr>
          <w:lang w:val="cy-GB"/>
        </w:rPr>
      </w:pPr>
    </w:p>
    <w:p w14:paraId="3CEEE20D" w14:textId="77777777" w:rsidR="006F56F8" w:rsidRPr="006F56F8" w:rsidRDefault="006F56F8" w:rsidP="006F56F8">
      <w:pPr>
        <w:rPr>
          <w:lang w:val="cy-GB"/>
        </w:rPr>
      </w:pPr>
    </w:p>
    <w:p w14:paraId="08679E1D" w14:textId="77777777" w:rsidR="00140DD1" w:rsidRDefault="00140DD1" w:rsidP="002A3B09">
      <w:pPr>
        <w:pStyle w:val="Heading"/>
        <w:rPr>
          <w:lang w:val="cy-GB"/>
        </w:rPr>
      </w:pPr>
    </w:p>
    <w:p w14:paraId="0CC06EBD" w14:textId="77777777" w:rsidR="006F56F8" w:rsidRDefault="006F56F8" w:rsidP="006F56F8">
      <w:pPr>
        <w:rPr>
          <w:lang w:val="cy-GB"/>
        </w:rPr>
      </w:pPr>
    </w:p>
    <w:p w14:paraId="395717CA" w14:textId="77777777" w:rsidR="006F56F8" w:rsidRPr="006F56F8" w:rsidRDefault="006F56F8" w:rsidP="006F56F8">
      <w:pPr>
        <w:rPr>
          <w:lang w:val="cy-GB"/>
        </w:rPr>
      </w:pPr>
    </w:p>
    <w:p w14:paraId="19113F23" w14:textId="77777777" w:rsidR="00140DD1" w:rsidRDefault="00140DD1" w:rsidP="002A3B09">
      <w:pPr>
        <w:pStyle w:val="Heading"/>
        <w:rPr>
          <w:lang w:val="cy-GB"/>
        </w:rPr>
      </w:pPr>
    </w:p>
    <w:p w14:paraId="78D90BED" w14:textId="77777777" w:rsidR="006F56F8" w:rsidRDefault="006F56F8" w:rsidP="006F56F8">
      <w:pPr>
        <w:rPr>
          <w:lang w:val="cy-GB"/>
        </w:rPr>
      </w:pPr>
    </w:p>
    <w:p w14:paraId="03DBD285" w14:textId="77777777" w:rsidR="006F56F8" w:rsidRPr="006F56F8" w:rsidRDefault="006F56F8" w:rsidP="006F56F8">
      <w:pPr>
        <w:rPr>
          <w:lang w:val="cy-GB"/>
        </w:rPr>
      </w:pPr>
    </w:p>
    <w:p w14:paraId="603DA98E" w14:textId="77777777" w:rsidR="00140DD1" w:rsidRDefault="00140DD1" w:rsidP="002A3B09">
      <w:pPr>
        <w:pStyle w:val="Heading"/>
        <w:rPr>
          <w:lang w:val="cy-GB"/>
        </w:rPr>
      </w:pPr>
    </w:p>
    <w:p w14:paraId="494D5232" w14:textId="77777777" w:rsidR="006F56F8" w:rsidRDefault="006F56F8" w:rsidP="006F56F8">
      <w:pPr>
        <w:rPr>
          <w:lang w:val="cy-GB"/>
        </w:rPr>
      </w:pPr>
    </w:p>
    <w:p w14:paraId="491662A5" w14:textId="77777777" w:rsidR="006F56F8" w:rsidRDefault="006F56F8" w:rsidP="006F56F8">
      <w:pPr>
        <w:rPr>
          <w:lang w:val="cy-GB"/>
        </w:rPr>
      </w:pPr>
    </w:p>
    <w:p w14:paraId="13BDF5C0" w14:textId="77777777" w:rsidR="006F56F8" w:rsidRPr="006F56F8" w:rsidRDefault="006F56F8" w:rsidP="006F56F8">
      <w:pPr>
        <w:rPr>
          <w:lang w:val="cy-GB"/>
        </w:rPr>
      </w:pPr>
    </w:p>
    <w:p w14:paraId="65F05DBD" w14:textId="77777777" w:rsidR="00140DD1" w:rsidRDefault="00140DD1" w:rsidP="002A3B09">
      <w:pPr>
        <w:pStyle w:val="Heading"/>
        <w:rPr>
          <w:lang w:val="cy-GB"/>
        </w:rPr>
      </w:pPr>
    </w:p>
    <w:p w14:paraId="43AFB848" w14:textId="77777777" w:rsidR="006F56F8" w:rsidRPr="006F56F8" w:rsidRDefault="006F56F8" w:rsidP="006F56F8">
      <w:pPr>
        <w:rPr>
          <w:lang w:val="cy-GB"/>
        </w:rPr>
      </w:pPr>
    </w:p>
    <w:p w14:paraId="77BCB8A2" w14:textId="77777777" w:rsidR="00140DD1" w:rsidRDefault="00140DD1" w:rsidP="002A3B09">
      <w:pPr>
        <w:pStyle w:val="Heading"/>
        <w:rPr>
          <w:lang w:val="cy-GB"/>
        </w:rPr>
      </w:pPr>
    </w:p>
    <w:p w14:paraId="14BD5F4F" w14:textId="5148FA72" w:rsidR="002A3B09" w:rsidRDefault="00000000" w:rsidP="002A3B09">
      <w:pPr>
        <w:pStyle w:val="Heading"/>
      </w:pPr>
      <w:r w:rsidRPr="00D4056C">
        <w:rPr>
          <w:lang w:val="cy-GB"/>
        </w:rPr>
        <w:t>Elusen Ambiwlans Awyr Cymru</w:t>
      </w:r>
      <w:bookmarkEnd w:id="8"/>
      <w:r>
        <w:rPr>
          <w:lang w:val="cy-GB"/>
        </w:rPr>
        <w:t xml:space="preserve"> </w:t>
      </w:r>
    </w:p>
    <w:p w14:paraId="14BD5F50" w14:textId="77777777" w:rsidR="002A3B09" w:rsidRDefault="002A3B09" w:rsidP="002A3B09">
      <w:pPr>
        <w:ind w:left="-567" w:right="-23"/>
        <w:jc w:val="both"/>
        <w:rPr>
          <w:rFonts w:ascii="Arial" w:hAnsi="Arial" w:cs="Arial"/>
          <w:b/>
          <w:bCs/>
          <w:color w:val="FF0000"/>
          <w:sz w:val="48"/>
          <w:szCs w:val="48"/>
        </w:rPr>
      </w:pPr>
    </w:p>
    <w:p w14:paraId="14BD5F51" w14:textId="77777777" w:rsidR="002A3B09" w:rsidRDefault="00000000" w:rsidP="002A3B09">
      <w:pPr>
        <w:ind w:left="-567" w:right="-23"/>
        <w:jc w:val="both"/>
        <w:rPr>
          <w:rFonts w:ascii="Arial" w:hAnsi="Arial" w:cs="Arial"/>
          <w:sz w:val="28"/>
        </w:rPr>
      </w:pPr>
      <w:r w:rsidRPr="00306FA4">
        <w:rPr>
          <w:rFonts w:ascii="Arial" w:hAnsi="Arial" w:cs="Arial"/>
          <w:sz w:val="28"/>
          <w:lang w:val="cy-GB"/>
        </w:rPr>
        <w:t xml:space="preserve">Darperir ein gwasanaethau trwy bartneriaeth bwysig gydag Elusen Ambiwlans Awyr Cymru. </w:t>
      </w:r>
    </w:p>
    <w:p w14:paraId="14BD5F52" w14:textId="77777777" w:rsidR="002A3B09" w:rsidRDefault="002A3B09" w:rsidP="002A3B09">
      <w:pPr>
        <w:ind w:left="-567" w:right="-23"/>
        <w:jc w:val="both"/>
        <w:rPr>
          <w:rFonts w:ascii="Arial" w:hAnsi="Arial" w:cs="Arial"/>
          <w:sz w:val="28"/>
        </w:rPr>
      </w:pPr>
    </w:p>
    <w:p w14:paraId="14BD5F53" w14:textId="77777777" w:rsidR="002A3B09" w:rsidRDefault="002A3B09" w:rsidP="002A3B09">
      <w:pPr>
        <w:ind w:left="-567" w:right="-23"/>
        <w:jc w:val="both"/>
        <w:rPr>
          <w:rFonts w:ascii="Arial" w:hAnsi="Arial" w:cs="Arial"/>
          <w:sz w:val="28"/>
        </w:rPr>
      </w:pPr>
    </w:p>
    <w:p w14:paraId="14BD5F54" w14:textId="77777777" w:rsidR="002A3B09" w:rsidRPr="00306FA4" w:rsidRDefault="00000000" w:rsidP="002A3B09">
      <w:pPr>
        <w:ind w:left="-567" w:right="-23"/>
        <w:jc w:val="both"/>
        <w:rPr>
          <w:rFonts w:ascii="Arial" w:hAnsi="Arial" w:cs="Arial"/>
          <w:b/>
          <w:bCs/>
          <w:color w:val="FF0000"/>
          <w:sz w:val="28"/>
        </w:rPr>
      </w:pPr>
      <w:r w:rsidRPr="00306FA4">
        <w:rPr>
          <w:rFonts w:ascii="Arial" w:hAnsi="Arial" w:cs="Arial"/>
          <w:b/>
          <w:bCs/>
          <w:color w:val="FF0000"/>
          <w:sz w:val="28"/>
          <w:lang w:val="cy-GB"/>
        </w:rPr>
        <w:t>Beth yw'r gwahaniaeth rhwng EMRTS Cymru ac Elusen Ambiwlans Awyr Cymru?</w:t>
      </w:r>
      <w:r w:rsidRPr="00306FA4">
        <w:rPr>
          <w:rFonts w:ascii="Arial" w:hAnsi="Arial" w:cs="Arial"/>
          <w:bCs/>
          <w:color w:val="FF0000"/>
          <w:sz w:val="28"/>
          <w:lang w:val="cy-GB"/>
        </w:rPr>
        <w:t xml:space="preserve"> </w:t>
      </w:r>
    </w:p>
    <w:p w14:paraId="14BD5F55" w14:textId="77777777" w:rsidR="002A3B09" w:rsidRDefault="002A3B09" w:rsidP="002A3B09">
      <w:pPr>
        <w:ind w:left="-567" w:right="-23"/>
        <w:jc w:val="both"/>
        <w:rPr>
          <w:rFonts w:ascii="Arial" w:hAnsi="Arial" w:cs="Arial"/>
          <w:sz w:val="28"/>
        </w:rPr>
      </w:pPr>
    </w:p>
    <w:p w14:paraId="405B945F" w14:textId="651A181E" w:rsidR="001A3BCC" w:rsidRDefault="00000000" w:rsidP="002A3B09">
      <w:pPr>
        <w:ind w:left="-567" w:right="-23"/>
        <w:jc w:val="both"/>
        <w:rPr>
          <w:rFonts w:ascii="Arial" w:hAnsi="Arial" w:cs="Arial"/>
          <w:sz w:val="28"/>
          <w:lang w:val="cy-GB"/>
        </w:rPr>
      </w:pPr>
      <w:r w:rsidRPr="00306FA4">
        <w:rPr>
          <w:rFonts w:ascii="Arial" w:hAnsi="Arial" w:cs="Arial"/>
          <w:sz w:val="28"/>
          <w:lang w:val="cy-GB"/>
        </w:rPr>
        <w:t>Mae Ambiwlans Awyr Cymru yn ymddiriedolaeth elusennol sy'n dibynnu'n llwyr ar haelioni a chefnogaeth y cyhoedd yng Nghymru i helpu i gadw'r hofrenyddion yn yr awyr a'r Cerbydau Ymateb Cyflym ar y ffordd.</w:t>
      </w:r>
    </w:p>
    <w:p w14:paraId="0A68F479" w14:textId="5FDF229E" w:rsidR="001A3BCC" w:rsidRDefault="001A3BCC" w:rsidP="002A3B09">
      <w:pPr>
        <w:ind w:left="-567" w:right="-23"/>
        <w:jc w:val="both"/>
        <w:rPr>
          <w:rFonts w:ascii="Arial" w:hAnsi="Arial" w:cs="Arial"/>
          <w:sz w:val="28"/>
          <w:lang w:val="cy-GB"/>
        </w:rPr>
      </w:pPr>
      <w:r>
        <w:rPr>
          <w:rFonts w:ascii="Arial" w:hAnsi="Arial" w:cs="Arial"/>
          <w:noProof/>
          <w:sz w:val="28"/>
          <w:lang w:val="cy-GB"/>
        </w:rPr>
        <w:drawing>
          <wp:anchor distT="0" distB="0" distL="114300" distR="114300" simplePos="0" relativeHeight="251667456" behindDoc="0" locked="0" layoutInCell="1" allowOverlap="1" wp14:anchorId="6E07893E" wp14:editId="07FB472E">
            <wp:simplePos x="0" y="0"/>
            <wp:positionH relativeFrom="column">
              <wp:posOffset>-899160</wp:posOffset>
            </wp:positionH>
            <wp:positionV relativeFrom="paragraph">
              <wp:posOffset>201930</wp:posOffset>
            </wp:positionV>
            <wp:extent cx="5246370" cy="3497580"/>
            <wp:effectExtent l="0" t="0" r="0" b="7620"/>
            <wp:wrapSquare wrapText="bothSides"/>
            <wp:docPr id="1976953652" name="Picture 29" descr="A row of red helicopters on a runw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953652" name="Picture 29" descr="A row of red helicopters on a runway&#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5246370" cy="3497580"/>
                    </a:xfrm>
                    <a:prstGeom prst="rect">
                      <a:avLst/>
                    </a:prstGeom>
                  </pic:spPr>
                </pic:pic>
              </a:graphicData>
            </a:graphic>
            <wp14:sizeRelH relativeFrom="margin">
              <wp14:pctWidth>0</wp14:pctWidth>
            </wp14:sizeRelH>
            <wp14:sizeRelV relativeFrom="margin">
              <wp14:pctHeight>0</wp14:pctHeight>
            </wp14:sizeRelV>
          </wp:anchor>
        </w:drawing>
      </w:r>
    </w:p>
    <w:p w14:paraId="14BD5F58" w14:textId="50E442AF" w:rsidR="002A3B09" w:rsidRPr="001A3BCC" w:rsidRDefault="00000000" w:rsidP="001A3BCC">
      <w:pPr>
        <w:ind w:left="-1418" w:right="-23"/>
        <w:jc w:val="both"/>
        <w:rPr>
          <w:rFonts w:ascii="Arial" w:hAnsi="Arial" w:cs="Arial"/>
          <w:sz w:val="28"/>
          <w:lang w:val="cy-GB"/>
        </w:rPr>
      </w:pPr>
      <w:r w:rsidRPr="00306FA4">
        <w:rPr>
          <w:rFonts w:ascii="Arial" w:hAnsi="Arial" w:cs="Arial"/>
          <w:sz w:val="28"/>
          <w:lang w:val="cy-GB"/>
        </w:rPr>
        <w:t xml:space="preserve">Nid yw'r elusen yn derbyn cyllid uniongyrchol gan y llywodraeth. </w:t>
      </w:r>
    </w:p>
    <w:p w14:paraId="14BD5F59" w14:textId="77777777" w:rsidR="002A3B09" w:rsidRPr="001A3BCC" w:rsidRDefault="002A3B09" w:rsidP="002A3B09">
      <w:pPr>
        <w:ind w:left="-567" w:right="-23"/>
        <w:rPr>
          <w:rFonts w:ascii="Arial" w:hAnsi="Arial" w:cs="Arial"/>
          <w:sz w:val="28"/>
          <w:lang w:val="cy-GB"/>
        </w:rPr>
      </w:pPr>
    </w:p>
    <w:p w14:paraId="14BD5F5A" w14:textId="77777777" w:rsidR="002A3B09" w:rsidRDefault="00000000" w:rsidP="002A3B09">
      <w:pPr>
        <w:ind w:left="-567" w:right="-23"/>
        <w:rPr>
          <w:rFonts w:ascii="Arial" w:hAnsi="Arial" w:cs="Arial"/>
          <w:sz w:val="28"/>
        </w:rPr>
      </w:pPr>
      <w:r>
        <w:rPr>
          <w:rFonts w:ascii="Arial" w:hAnsi="Arial" w:cs="Arial"/>
          <w:sz w:val="28"/>
          <w:lang w:val="cy-GB"/>
        </w:rPr>
        <w:t xml:space="preserve">Mae EMRTS Cymru, sy'n rhan o GIG Cymru ac a gefnogir gan Lywodraeth Cymru, yn cyflenwi tîm Gofal Critigol GIG hyfforddedig iawn. </w:t>
      </w:r>
    </w:p>
    <w:p w14:paraId="14BD5F5B" w14:textId="77777777" w:rsidR="002A3B09" w:rsidRDefault="002A3B09" w:rsidP="002A3B09">
      <w:pPr>
        <w:ind w:left="-567" w:right="-23"/>
        <w:rPr>
          <w:rFonts w:ascii="Arial" w:hAnsi="Arial" w:cs="Arial"/>
          <w:sz w:val="28"/>
        </w:rPr>
      </w:pPr>
    </w:p>
    <w:p w14:paraId="14BD5F5C" w14:textId="77777777" w:rsidR="002A3B09" w:rsidRDefault="002A3B09" w:rsidP="002A3B09">
      <w:pPr>
        <w:ind w:left="-567" w:right="-23"/>
        <w:rPr>
          <w:rFonts w:ascii="Arial" w:hAnsi="Arial" w:cs="Arial"/>
          <w:sz w:val="28"/>
        </w:rPr>
      </w:pPr>
    </w:p>
    <w:p w14:paraId="14BD5F5D" w14:textId="77777777" w:rsidR="002A3B09" w:rsidRDefault="002A3B09" w:rsidP="002A3B09">
      <w:pPr>
        <w:ind w:left="-567" w:right="-23"/>
        <w:rPr>
          <w:rFonts w:ascii="Arial" w:hAnsi="Arial" w:cs="Arial"/>
          <w:sz w:val="28"/>
        </w:rPr>
      </w:pPr>
    </w:p>
    <w:p w14:paraId="4DC2F595" w14:textId="77777777" w:rsidR="00F10B50" w:rsidRDefault="00F10B50" w:rsidP="002A3B09">
      <w:pPr>
        <w:ind w:left="-567" w:right="-23"/>
        <w:jc w:val="both"/>
        <w:rPr>
          <w:rFonts w:ascii="Arial" w:hAnsi="Arial" w:cs="Arial"/>
          <w:sz w:val="28"/>
          <w:lang w:val="cy-GB"/>
        </w:rPr>
      </w:pPr>
    </w:p>
    <w:p w14:paraId="14BD5F5E" w14:textId="3B949272" w:rsidR="002A3B09" w:rsidRPr="00F10B50" w:rsidRDefault="00000000" w:rsidP="002A3B09">
      <w:pPr>
        <w:ind w:left="-567" w:right="-23"/>
        <w:jc w:val="both"/>
        <w:rPr>
          <w:rFonts w:ascii="Arial" w:hAnsi="Arial" w:cs="Arial"/>
          <w:sz w:val="28"/>
          <w:lang w:val="cy-GB"/>
        </w:rPr>
      </w:pPr>
      <w:r>
        <w:rPr>
          <w:rFonts w:ascii="Arial" w:hAnsi="Arial" w:cs="Arial"/>
          <w:sz w:val="28"/>
          <w:lang w:val="cy-GB"/>
        </w:rPr>
        <w:t xml:space="preserve">Mae'r bartneriaeth unigryw a hynod effeithiol hon rhwng y GIG ac Elusen Ambiwlans Awyr Cymru yn dangos manteision modelau traws-sector a'r rôl bwysig y gall elusennau ei chwarae wrth ddarparu gofal iechyd. </w:t>
      </w:r>
    </w:p>
    <w:p w14:paraId="14BD5F5F" w14:textId="77777777" w:rsidR="002A3B09" w:rsidRPr="00F10B50" w:rsidRDefault="002A3B09" w:rsidP="002A3B09">
      <w:pPr>
        <w:ind w:left="-567" w:right="-23"/>
        <w:jc w:val="both"/>
        <w:rPr>
          <w:rFonts w:ascii="Arial" w:hAnsi="Arial" w:cs="Arial"/>
          <w:sz w:val="28"/>
          <w:lang w:val="cy-GB"/>
        </w:rPr>
      </w:pPr>
    </w:p>
    <w:p w14:paraId="14BD5F60" w14:textId="77777777" w:rsidR="002A3B09" w:rsidRPr="00F10B50" w:rsidRDefault="002A3B09" w:rsidP="002A3B09">
      <w:pPr>
        <w:ind w:left="-567" w:right="-23"/>
        <w:jc w:val="both"/>
        <w:rPr>
          <w:rFonts w:ascii="Arial" w:hAnsi="Arial" w:cs="Arial"/>
          <w:sz w:val="28"/>
          <w:lang w:val="cy-GB"/>
        </w:rPr>
      </w:pPr>
    </w:p>
    <w:p w14:paraId="14BD5F61" w14:textId="77777777" w:rsidR="002A3B09" w:rsidRDefault="00000000" w:rsidP="002A3B09">
      <w:pPr>
        <w:ind w:left="-567" w:right="-23"/>
        <w:jc w:val="both"/>
        <w:rPr>
          <w:rFonts w:ascii="Arial" w:hAnsi="Arial" w:cs="Arial"/>
          <w:b/>
          <w:bCs/>
          <w:color w:val="FF0000"/>
          <w:sz w:val="48"/>
          <w:szCs w:val="48"/>
        </w:rPr>
      </w:pPr>
      <w:r w:rsidRPr="00005F2E">
        <w:rPr>
          <w:rFonts w:ascii="Arial" w:hAnsi="Arial" w:cs="Arial"/>
          <w:b/>
          <w:bCs/>
          <w:color w:val="FF0000"/>
          <w:sz w:val="48"/>
          <w:szCs w:val="48"/>
          <w:lang w:val="cy-GB"/>
        </w:rPr>
        <w:t>Beth yw Elusen Ambiwlans Awyr Cymru?</w:t>
      </w:r>
    </w:p>
    <w:p w14:paraId="14BD5F62" w14:textId="77777777" w:rsidR="002A3B09" w:rsidRDefault="002A3B09" w:rsidP="002A3B09">
      <w:pPr>
        <w:ind w:left="-567" w:right="-23"/>
        <w:jc w:val="both"/>
        <w:rPr>
          <w:rFonts w:ascii="Arial" w:hAnsi="Arial" w:cs="Arial"/>
          <w:b/>
          <w:bCs/>
          <w:color w:val="FF0000"/>
          <w:sz w:val="48"/>
          <w:szCs w:val="48"/>
        </w:rPr>
      </w:pPr>
    </w:p>
    <w:p w14:paraId="14BD5F63" w14:textId="77777777" w:rsidR="002A3B09" w:rsidRPr="004812BE" w:rsidRDefault="00000000" w:rsidP="002A3B09">
      <w:pPr>
        <w:ind w:left="-567" w:right="-23"/>
        <w:jc w:val="both"/>
        <w:rPr>
          <w:rFonts w:ascii="Arial" w:hAnsi="Arial" w:cs="Arial"/>
          <w:sz w:val="28"/>
          <w:lang w:val="cy-GB"/>
        </w:rPr>
      </w:pPr>
      <w:r w:rsidRPr="00554C5B">
        <w:rPr>
          <w:rFonts w:ascii="Arial" w:hAnsi="Arial" w:cs="Arial"/>
          <w:sz w:val="28"/>
          <w:lang w:val="cy-GB"/>
        </w:rPr>
        <w:t xml:space="preserve">Wedi'i lansio ar Ddydd San Dafydd 2001, Elusen Ambiwlans Awyr Cymru yw'r gwasanaeth ambiwlans awyr swyddogol ar gyfer Cymru. Mae'r Elusen yn </w:t>
      </w:r>
      <w:r w:rsidRPr="00554C5B">
        <w:rPr>
          <w:rFonts w:ascii="Arial" w:hAnsi="Arial" w:cs="Arial"/>
          <w:sz w:val="28"/>
          <w:lang w:val="cy-GB"/>
        </w:rPr>
        <w:lastRenderedPageBreak/>
        <w:t>dibynnu'n llwyr ar roddion i godi £ 11.2 miliwn bob blwyddyn. Mae hyn yn ariannu pedwar hofrennydd ledled Cymru a fflyd y gwasanaeth o Gerbydau Ymateb Cyflym. Dyma'r gweithrediad ambiwlans awyr mwyaf yn y DU.</w:t>
      </w:r>
    </w:p>
    <w:p w14:paraId="14BD5F64" w14:textId="77777777" w:rsidR="002A3B09" w:rsidRPr="004812BE" w:rsidRDefault="002A3B09" w:rsidP="002A3B09">
      <w:pPr>
        <w:ind w:left="-567" w:right="-23"/>
        <w:jc w:val="both"/>
        <w:rPr>
          <w:rFonts w:ascii="Arial" w:hAnsi="Arial" w:cs="Arial"/>
          <w:sz w:val="28"/>
          <w:lang w:val="cy-GB"/>
        </w:rPr>
      </w:pPr>
    </w:p>
    <w:p w14:paraId="14BD5F65" w14:textId="77777777" w:rsidR="002A3B09" w:rsidRPr="004812BE" w:rsidRDefault="00000000" w:rsidP="002A3B09">
      <w:pPr>
        <w:ind w:left="-567" w:right="-23"/>
        <w:jc w:val="both"/>
        <w:rPr>
          <w:rFonts w:ascii="Arial" w:hAnsi="Arial" w:cs="Arial"/>
          <w:sz w:val="28"/>
          <w:lang w:val="cy-GB"/>
        </w:rPr>
      </w:pPr>
      <w:r w:rsidRPr="00554C5B">
        <w:rPr>
          <w:rFonts w:ascii="Arial" w:hAnsi="Arial" w:cs="Arial"/>
          <w:sz w:val="28"/>
          <w:lang w:val="cy-GB"/>
        </w:rPr>
        <w:t>Cefnogir cynhyrchu incwm gan godi arian cymunedol, rhoddion a chefnogaeth gorfforaethol, gweithrediad manwerthu a masnachu cenedlaethol, a Loteri Achub Bywydau.</w:t>
      </w:r>
    </w:p>
    <w:p w14:paraId="14BD5F66" w14:textId="77777777" w:rsidR="002A3B09" w:rsidRPr="004812BE" w:rsidRDefault="002A3B09" w:rsidP="002A3B09">
      <w:pPr>
        <w:ind w:left="-567" w:right="-23"/>
        <w:jc w:val="both"/>
        <w:rPr>
          <w:rFonts w:ascii="Arial" w:hAnsi="Arial" w:cs="Arial"/>
          <w:sz w:val="28"/>
          <w:lang w:val="cy-GB"/>
        </w:rPr>
      </w:pPr>
    </w:p>
    <w:p w14:paraId="14BD5F67" w14:textId="77777777" w:rsidR="002A3B09" w:rsidRPr="004812BE" w:rsidRDefault="00000000" w:rsidP="002A3B09">
      <w:pPr>
        <w:ind w:left="-567" w:right="-23"/>
        <w:jc w:val="both"/>
        <w:rPr>
          <w:rFonts w:ascii="Arial" w:hAnsi="Arial" w:cs="Arial"/>
          <w:sz w:val="28"/>
          <w:lang w:val="cy-GB"/>
        </w:rPr>
      </w:pPr>
      <w:r w:rsidRPr="00554C5B">
        <w:rPr>
          <w:rFonts w:ascii="Arial" w:hAnsi="Arial" w:cs="Arial"/>
          <w:sz w:val="28"/>
          <w:lang w:val="cy-GB"/>
        </w:rPr>
        <w:t>Mae'r gwasanaeth wedi mynychu dros 50,000 o deithiau ers ei sefydlu.</w:t>
      </w:r>
    </w:p>
    <w:p w14:paraId="14BD5F68" w14:textId="77777777" w:rsidR="002A3B09" w:rsidRPr="004812BE" w:rsidRDefault="002A3B09" w:rsidP="002A3B09">
      <w:pPr>
        <w:ind w:left="-567" w:right="-23"/>
        <w:jc w:val="both"/>
        <w:rPr>
          <w:rFonts w:ascii="Arial" w:hAnsi="Arial" w:cs="Arial"/>
          <w:sz w:val="28"/>
          <w:lang w:val="cy-GB"/>
        </w:rPr>
      </w:pPr>
    </w:p>
    <w:p w14:paraId="14BD5F69" w14:textId="77777777" w:rsidR="002A3B09" w:rsidRPr="004812BE" w:rsidRDefault="00000000" w:rsidP="002A3B09">
      <w:pPr>
        <w:ind w:left="-567" w:right="-23"/>
        <w:jc w:val="both"/>
        <w:rPr>
          <w:rFonts w:ascii="Arial" w:hAnsi="Arial" w:cs="Arial"/>
          <w:b/>
          <w:bCs/>
          <w:color w:val="FF0000"/>
          <w:sz w:val="48"/>
          <w:szCs w:val="48"/>
          <w:lang w:val="cy-GB"/>
        </w:rPr>
      </w:pPr>
      <w:r w:rsidRPr="00037617">
        <w:rPr>
          <w:rFonts w:ascii="Arial" w:hAnsi="Arial" w:cs="Arial"/>
          <w:b/>
          <w:bCs/>
          <w:color w:val="FF0000"/>
          <w:sz w:val="48"/>
          <w:szCs w:val="48"/>
          <w:lang w:val="cy-GB"/>
        </w:rPr>
        <w:t>Cenhadaeth yr Elusen</w:t>
      </w:r>
      <w:r w:rsidRPr="00037617">
        <w:rPr>
          <w:rFonts w:ascii="Arial" w:hAnsi="Arial" w:cs="Arial"/>
          <w:bCs/>
          <w:color w:val="FF0000"/>
          <w:sz w:val="48"/>
          <w:szCs w:val="48"/>
          <w:lang w:val="cy-GB"/>
        </w:rPr>
        <w:t xml:space="preserve"> </w:t>
      </w:r>
    </w:p>
    <w:p w14:paraId="14BD5F6A" w14:textId="77777777" w:rsidR="002A3B09" w:rsidRPr="004812BE" w:rsidRDefault="002A3B09" w:rsidP="002A3B09">
      <w:pPr>
        <w:ind w:left="-567" w:right="-23"/>
        <w:jc w:val="both"/>
        <w:rPr>
          <w:rFonts w:ascii="Arial" w:hAnsi="Arial" w:cs="Arial"/>
          <w:sz w:val="28"/>
          <w:lang w:val="cy-GB"/>
        </w:rPr>
      </w:pPr>
    </w:p>
    <w:p w14:paraId="14BD5F6B" w14:textId="77777777" w:rsidR="002A3B09" w:rsidRPr="004812BE" w:rsidRDefault="00000000" w:rsidP="002A3B09">
      <w:pPr>
        <w:ind w:left="-567" w:right="-23"/>
        <w:jc w:val="both"/>
        <w:rPr>
          <w:rFonts w:ascii="Arial" w:hAnsi="Arial" w:cs="Arial"/>
          <w:b/>
          <w:bCs/>
          <w:color w:val="FF0000"/>
          <w:sz w:val="48"/>
          <w:szCs w:val="48"/>
          <w:lang w:val="cy-GB"/>
        </w:rPr>
      </w:pPr>
      <w:r w:rsidRPr="00037617">
        <w:rPr>
          <w:rFonts w:ascii="Arial" w:hAnsi="Arial" w:cs="Arial"/>
          <w:sz w:val="28"/>
          <w:lang w:val="cy-GB"/>
        </w:rPr>
        <w:t>I ddarparu gofal meddygol uwch sy'n achub bywydau i bobl ledled Cymru, pryd bynnag a lle bynnag y mae ei angen arnynt.</w:t>
      </w:r>
    </w:p>
    <w:p w14:paraId="14BD5F6C" w14:textId="77777777" w:rsidR="002A3B09" w:rsidRPr="004812BE" w:rsidRDefault="002A3B09" w:rsidP="002A3B09">
      <w:pPr>
        <w:ind w:left="-567" w:right="-23"/>
        <w:jc w:val="both"/>
        <w:rPr>
          <w:rFonts w:ascii="Arial" w:hAnsi="Arial" w:cs="Arial"/>
          <w:b/>
          <w:bCs/>
          <w:color w:val="FF0000"/>
          <w:sz w:val="48"/>
          <w:szCs w:val="48"/>
          <w:lang w:val="cy-GB"/>
        </w:rPr>
      </w:pPr>
    </w:p>
    <w:p w14:paraId="14BD5F6D" w14:textId="77777777" w:rsidR="002A3B09" w:rsidRPr="004812BE" w:rsidRDefault="00000000" w:rsidP="002A3B09">
      <w:pPr>
        <w:ind w:left="-567" w:right="-23"/>
        <w:jc w:val="both"/>
        <w:rPr>
          <w:rFonts w:ascii="Arial" w:hAnsi="Arial" w:cs="Arial"/>
          <w:b/>
          <w:bCs/>
          <w:sz w:val="28"/>
          <w:lang w:val="cy-GB"/>
        </w:rPr>
      </w:pPr>
      <w:r w:rsidRPr="004E2409">
        <w:rPr>
          <w:rFonts w:ascii="Arial" w:hAnsi="Arial" w:cs="Arial"/>
          <w:b/>
          <w:bCs/>
          <w:color w:val="FF0000"/>
          <w:sz w:val="48"/>
          <w:szCs w:val="48"/>
          <w:lang w:val="cy-GB"/>
        </w:rPr>
        <w:t>Gweledigaeth yr Elusen</w:t>
      </w:r>
      <w:r w:rsidRPr="004E2409">
        <w:rPr>
          <w:rFonts w:ascii="Arial" w:hAnsi="Arial" w:cs="Arial"/>
          <w:bCs/>
          <w:color w:val="FF0000"/>
          <w:sz w:val="48"/>
          <w:szCs w:val="48"/>
          <w:lang w:val="cy-GB"/>
        </w:rPr>
        <w:t xml:space="preserve"> </w:t>
      </w:r>
    </w:p>
    <w:p w14:paraId="14BD5F6E" w14:textId="77777777" w:rsidR="002A3B09" w:rsidRPr="004812BE" w:rsidRDefault="002A3B09" w:rsidP="002A3B09">
      <w:pPr>
        <w:ind w:left="-567" w:right="-23"/>
        <w:jc w:val="both"/>
        <w:rPr>
          <w:rFonts w:ascii="Arial" w:hAnsi="Arial" w:cs="Arial"/>
          <w:sz w:val="28"/>
          <w:lang w:val="cy-GB"/>
        </w:rPr>
      </w:pPr>
    </w:p>
    <w:p w14:paraId="14BD5F6F" w14:textId="77777777" w:rsidR="002A3B09" w:rsidRPr="004812BE" w:rsidRDefault="00000000" w:rsidP="002A3B09">
      <w:pPr>
        <w:ind w:left="-567" w:right="-23"/>
        <w:jc w:val="both"/>
        <w:rPr>
          <w:rFonts w:ascii="Arial" w:hAnsi="Arial" w:cs="Arial"/>
          <w:sz w:val="28"/>
          <w:lang w:val="cy-GB"/>
        </w:rPr>
      </w:pPr>
      <w:r w:rsidRPr="004E2409">
        <w:rPr>
          <w:rFonts w:ascii="Arial" w:hAnsi="Arial" w:cs="Arial"/>
          <w:sz w:val="28"/>
          <w:lang w:val="cy-GB"/>
        </w:rPr>
        <w:t>Gwella bywydau cleifion a'u teuluoedd drwy fod yn arweinydd byd-eang mewn gofal uwch, sy'n hanfodol o ran amser.</w:t>
      </w:r>
    </w:p>
    <w:p w14:paraId="14BD5F70" w14:textId="77777777" w:rsidR="002A3B09" w:rsidRPr="004812BE" w:rsidRDefault="00000000" w:rsidP="002A3B09">
      <w:pPr>
        <w:ind w:left="-567" w:right="-23"/>
        <w:jc w:val="both"/>
        <w:rPr>
          <w:rFonts w:ascii="Arial" w:hAnsi="Arial" w:cs="Arial"/>
          <w:sz w:val="28"/>
          <w:lang w:val="cy-GB"/>
        </w:rPr>
      </w:pPr>
      <w:r w:rsidRPr="004E2409">
        <w:rPr>
          <w:rFonts w:ascii="Arial" w:hAnsi="Arial" w:cs="Arial"/>
          <w:sz w:val="28"/>
          <w:lang w:val="cy-GB"/>
        </w:rPr>
        <w:t xml:space="preserve"> </w:t>
      </w:r>
    </w:p>
    <w:p w14:paraId="14BD5F71" w14:textId="77777777" w:rsidR="002A3B09" w:rsidRDefault="00000000" w:rsidP="002A3B09">
      <w:pPr>
        <w:ind w:left="-567" w:right="-23"/>
        <w:jc w:val="both"/>
        <w:rPr>
          <w:rFonts w:ascii="Arial" w:hAnsi="Arial" w:cs="Arial"/>
          <w:sz w:val="28"/>
        </w:rPr>
      </w:pPr>
      <w:r w:rsidRPr="004E2409">
        <w:rPr>
          <w:rFonts w:ascii="Arial" w:hAnsi="Arial" w:cs="Arial"/>
          <w:sz w:val="28"/>
          <w:lang w:val="cy-GB"/>
        </w:rPr>
        <w:t xml:space="preserve">Am ragor o wybodaeth am Elusen Ambiwlans Awyr Cymru, ewch i </w:t>
      </w:r>
      <w:hyperlink r:id="rId26" w:history="1">
        <w:r w:rsidR="002A3B09" w:rsidRPr="006C4969">
          <w:rPr>
            <w:rStyle w:val="Hyperlink"/>
            <w:rFonts w:ascii="Arial" w:hAnsi="Arial" w:cs="Arial"/>
            <w:sz w:val="28"/>
            <w:lang w:val="cy-GB"/>
          </w:rPr>
          <w:t>https://www.walesairambulance.com/cy</w:t>
        </w:r>
      </w:hyperlink>
      <w:r w:rsidRPr="004E2409">
        <w:rPr>
          <w:rFonts w:ascii="Arial" w:hAnsi="Arial" w:cs="Arial"/>
          <w:sz w:val="28"/>
          <w:lang w:val="cy-GB"/>
        </w:rPr>
        <w:t xml:space="preserve"> </w:t>
      </w:r>
    </w:p>
    <w:p w14:paraId="14BD5F72" w14:textId="77777777" w:rsidR="002A3B09" w:rsidRPr="004E2409" w:rsidRDefault="002A3B09" w:rsidP="002A3B09">
      <w:pPr>
        <w:ind w:left="-567" w:right="-23"/>
        <w:jc w:val="both"/>
        <w:rPr>
          <w:rFonts w:ascii="Arial" w:hAnsi="Arial" w:cs="Arial"/>
          <w:sz w:val="28"/>
        </w:rPr>
      </w:pPr>
    </w:p>
    <w:p w14:paraId="14BD5F73" w14:textId="77777777" w:rsidR="002A3B09" w:rsidRDefault="00000000" w:rsidP="002A3B09">
      <w:pPr>
        <w:ind w:left="-567" w:right="-23"/>
        <w:jc w:val="both"/>
        <w:rPr>
          <w:rFonts w:ascii="Arial" w:hAnsi="Arial" w:cs="Arial"/>
          <w:sz w:val="28"/>
        </w:rPr>
      </w:pPr>
      <w:r w:rsidRPr="004E2409">
        <w:rPr>
          <w:rFonts w:ascii="Arial" w:hAnsi="Arial" w:cs="Arial"/>
          <w:sz w:val="28"/>
          <w:lang w:val="cy-GB"/>
        </w:rPr>
        <w:t>Hoffai EMRTS Cymru ddiolch i'r elusen am eu cefnogaeth wrth i ni barhau i weithio ar y cyd dros bobl Cymru.</w:t>
      </w:r>
    </w:p>
    <w:p w14:paraId="14BD5F74" w14:textId="77777777" w:rsidR="002A3B09" w:rsidRDefault="002A3B09" w:rsidP="002A3B09">
      <w:pPr>
        <w:ind w:left="-567" w:right="-23"/>
        <w:jc w:val="both"/>
        <w:rPr>
          <w:rFonts w:ascii="Arial" w:hAnsi="Arial" w:cs="Arial"/>
          <w:sz w:val="28"/>
        </w:rPr>
      </w:pPr>
    </w:p>
    <w:p w14:paraId="14BD5F75" w14:textId="77777777" w:rsidR="002A3B09" w:rsidRDefault="00000000" w:rsidP="002A3B09">
      <w:pPr>
        <w:pStyle w:val="Heading"/>
      </w:pPr>
      <w:bookmarkStart w:id="9" w:name="_Toc214013235"/>
      <w:r w:rsidRPr="006D63D6">
        <w:rPr>
          <w:lang w:val="cy-GB"/>
        </w:rPr>
        <w:t>Datganiad Ariannol</w:t>
      </w:r>
      <w:bookmarkEnd w:id="9"/>
    </w:p>
    <w:p w14:paraId="14BD5F76" w14:textId="77777777" w:rsidR="002A3B09" w:rsidRPr="00A4366D" w:rsidRDefault="002A3B09" w:rsidP="002A3B09">
      <w:pPr>
        <w:ind w:left="-567" w:right="-23"/>
        <w:jc w:val="both"/>
        <w:rPr>
          <w:rFonts w:ascii="Arial" w:hAnsi="Arial" w:cs="Arial"/>
          <w:b/>
          <w:bCs/>
          <w:sz w:val="28"/>
        </w:rPr>
      </w:pPr>
    </w:p>
    <w:p w14:paraId="14BD5F77" w14:textId="77777777" w:rsidR="002A3B09" w:rsidRPr="00A4366D" w:rsidRDefault="00000000" w:rsidP="002A3B09">
      <w:pPr>
        <w:ind w:left="-567" w:right="-23"/>
        <w:jc w:val="both"/>
        <w:rPr>
          <w:rFonts w:ascii="Arial" w:hAnsi="Arial" w:cs="Arial"/>
          <w:sz w:val="28"/>
        </w:rPr>
      </w:pPr>
      <w:r w:rsidRPr="00A4366D">
        <w:rPr>
          <w:rFonts w:ascii="Arial" w:hAnsi="Arial" w:cs="Arial"/>
          <w:sz w:val="28"/>
          <w:lang w:val="cy-GB"/>
        </w:rPr>
        <w:t xml:space="preserve">Mae Elusen Ambiwlans Awyr Cymru yn parhau i ddarparu cefnogaeth ariannol refeniw a chyfalaf sylweddol i EMRTS. </w:t>
      </w:r>
    </w:p>
    <w:p w14:paraId="14BD5F78" w14:textId="77777777" w:rsidR="002A3B09" w:rsidRPr="00A4366D" w:rsidRDefault="002A3B09" w:rsidP="002A3B09">
      <w:pPr>
        <w:ind w:left="-567" w:right="-23"/>
        <w:jc w:val="both"/>
        <w:rPr>
          <w:rFonts w:ascii="Arial" w:hAnsi="Arial" w:cs="Arial"/>
          <w:sz w:val="28"/>
        </w:rPr>
      </w:pPr>
    </w:p>
    <w:p w14:paraId="14BD5F79" w14:textId="72EC2383" w:rsidR="002A3B09" w:rsidRPr="00A4366D" w:rsidRDefault="00000000" w:rsidP="002A3B09">
      <w:pPr>
        <w:ind w:left="-567" w:right="-23"/>
        <w:jc w:val="both"/>
        <w:rPr>
          <w:rFonts w:ascii="Arial" w:hAnsi="Arial" w:cs="Arial"/>
          <w:sz w:val="28"/>
        </w:rPr>
      </w:pPr>
      <w:r w:rsidRPr="00A4366D">
        <w:rPr>
          <w:rFonts w:ascii="Arial" w:hAnsi="Arial" w:cs="Arial"/>
          <w:sz w:val="28"/>
          <w:lang w:val="cy-GB"/>
        </w:rPr>
        <w:t>Yn 2024-25, derbyniodd EMRTS £8.5m o gyllid refeniw gan y Cyd</w:t>
      </w:r>
      <w:r w:rsidR="007520E7">
        <w:rPr>
          <w:rFonts w:ascii="Arial" w:hAnsi="Arial" w:cs="Arial"/>
          <w:sz w:val="28"/>
          <w:lang w:val="cy-GB"/>
        </w:rPr>
        <w:t>b</w:t>
      </w:r>
      <w:r w:rsidRPr="00A4366D">
        <w:rPr>
          <w:rFonts w:ascii="Arial" w:hAnsi="Arial" w:cs="Arial"/>
          <w:sz w:val="28"/>
          <w:lang w:val="cy-GB"/>
        </w:rPr>
        <w:t>wyllgor Comisiynu (JCC) gyda £0.9m pellach o gyllid Llywodraeth Cymru a £0.1m o gyllid arall. Roedd y gwariant gwirioneddol o fewn £4,000 i gyfanswm y dyraniad o £9.5m.</w:t>
      </w:r>
    </w:p>
    <w:p w14:paraId="14BD5F7A" w14:textId="77777777" w:rsidR="002A3B09" w:rsidRPr="00A4366D" w:rsidRDefault="002A3B09" w:rsidP="002A3B09">
      <w:pPr>
        <w:ind w:left="-567" w:right="-23"/>
        <w:jc w:val="both"/>
        <w:rPr>
          <w:rFonts w:ascii="Arial" w:hAnsi="Arial" w:cs="Arial"/>
          <w:sz w:val="28"/>
        </w:rPr>
      </w:pPr>
    </w:p>
    <w:p w14:paraId="14BD5F7B" w14:textId="77777777" w:rsidR="002A3B09" w:rsidRDefault="00000000" w:rsidP="002A3B09">
      <w:pPr>
        <w:ind w:left="-567" w:right="-23"/>
        <w:jc w:val="both"/>
        <w:rPr>
          <w:rFonts w:ascii="Arial" w:hAnsi="Arial" w:cs="Arial"/>
          <w:sz w:val="28"/>
          <w:lang w:val="cy-GB"/>
        </w:rPr>
      </w:pPr>
      <w:r w:rsidRPr="00A4366D">
        <w:rPr>
          <w:rFonts w:ascii="Arial" w:hAnsi="Arial" w:cs="Arial"/>
          <w:sz w:val="28"/>
          <w:lang w:val="cy-GB"/>
        </w:rPr>
        <w:t>Gwnaed dyraniad cyfalaf Llywodraeth Cymru o £0.5m ar gael i EMRTS yn 2024-25 hefyd. Roedd y gwariant gwirioneddol yn unol â'r dyraniad hwn.</w:t>
      </w:r>
    </w:p>
    <w:p w14:paraId="30CDF715" w14:textId="77777777" w:rsidR="00874E50" w:rsidRPr="004812BE" w:rsidRDefault="00874E50" w:rsidP="002A3B09">
      <w:pPr>
        <w:ind w:left="-567" w:right="-23"/>
        <w:jc w:val="both"/>
        <w:rPr>
          <w:rFonts w:ascii="Arial" w:hAnsi="Arial" w:cs="Arial"/>
          <w:sz w:val="28"/>
          <w:lang w:val="cy-GB"/>
        </w:rPr>
      </w:pPr>
    </w:p>
    <w:p w14:paraId="14BD5F7C" w14:textId="77777777" w:rsidR="002A3B09" w:rsidRPr="004812BE" w:rsidRDefault="002A3B09" w:rsidP="002A3B09">
      <w:pPr>
        <w:ind w:left="-567" w:right="-23"/>
        <w:jc w:val="both"/>
        <w:rPr>
          <w:rFonts w:ascii="Arial" w:hAnsi="Arial" w:cs="Arial"/>
          <w:color w:val="FF0000"/>
          <w:sz w:val="48"/>
          <w:szCs w:val="48"/>
          <w:lang w:val="cy-GB"/>
        </w:rPr>
      </w:pPr>
    </w:p>
    <w:p w14:paraId="14BD5F7D" w14:textId="77777777" w:rsidR="002A3B09" w:rsidRPr="004812BE" w:rsidRDefault="002A3B09" w:rsidP="002A3B09">
      <w:pPr>
        <w:ind w:left="-567" w:right="-23"/>
        <w:jc w:val="both"/>
        <w:rPr>
          <w:rFonts w:ascii="Arial" w:hAnsi="Arial" w:cs="Arial"/>
          <w:color w:val="FF0000"/>
          <w:sz w:val="28"/>
          <w:lang w:val="cy-GB"/>
        </w:rPr>
      </w:pPr>
    </w:p>
    <w:p w14:paraId="14BD5F7E" w14:textId="77777777" w:rsidR="002A3B09" w:rsidRPr="004812BE" w:rsidRDefault="002A3B09" w:rsidP="002A3B09">
      <w:pPr>
        <w:ind w:left="-567" w:right="-23"/>
        <w:jc w:val="both"/>
        <w:rPr>
          <w:rFonts w:ascii="Arial" w:hAnsi="Arial" w:cs="Arial"/>
          <w:color w:val="FF0000"/>
          <w:sz w:val="28"/>
          <w:lang w:val="cy-GB"/>
        </w:rPr>
      </w:pPr>
    </w:p>
    <w:p w14:paraId="14BD5F80" w14:textId="688CBAC4" w:rsidR="002A3B09" w:rsidRPr="00E2794A" w:rsidRDefault="00000000" w:rsidP="00E2794A">
      <w:pPr>
        <w:ind w:left="-567"/>
        <w:rPr>
          <w:rFonts w:ascii="Arial" w:hAnsi="Arial" w:cs="Arial"/>
          <w:b/>
          <w:bCs/>
          <w:color w:val="FF0000"/>
          <w:sz w:val="48"/>
          <w:szCs w:val="48"/>
          <w:lang w:val="cy-GB"/>
        </w:rPr>
      </w:pPr>
      <w:bookmarkStart w:id="10" w:name="_Toc214013236"/>
      <w:r w:rsidRPr="00E2794A">
        <w:rPr>
          <w:b/>
          <w:bCs/>
          <w:color w:val="FF0000"/>
          <w:sz w:val="48"/>
          <w:szCs w:val="48"/>
          <w:lang w:val="cy-GB"/>
        </w:rPr>
        <w:t>Addysg a Hyfforddiant EMRTS</w:t>
      </w:r>
      <w:bookmarkEnd w:id="10"/>
      <w:r w:rsidRPr="00E2794A">
        <w:rPr>
          <w:b/>
          <w:bCs/>
          <w:color w:val="FF0000"/>
          <w:sz w:val="48"/>
          <w:szCs w:val="48"/>
          <w:lang w:val="cy-GB"/>
        </w:rPr>
        <w:t xml:space="preserve"> </w:t>
      </w:r>
    </w:p>
    <w:p w14:paraId="14BD5F81" w14:textId="77777777" w:rsidR="002A3B09" w:rsidRPr="004812BE" w:rsidRDefault="002A3B09" w:rsidP="002A3B09">
      <w:pPr>
        <w:ind w:left="-567" w:right="-590"/>
        <w:rPr>
          <w:rFonts w:ascii="Arial" w:hAnsi="Arial" w:cs="Arial"/>
          <w:b/>
          <w:bCs/>
          <w:color w:val="FF0000"/>
          <w:sz w:val="48"/>
          <w:szCs w:val="48"/>
          <w:lang w:val="cy-GB"/>
        </w:rPr>
      </w:pPr>
    </w:p>
    <w:p w14:paraId="14BD5F82" w14:textId="77777777" w:rsidR="002A3B09" w:rsidRPr="004812BE" w:rsidRDefault="00000000" w:rsidP="002A3B09">
      <w:pPr>
        <w:ind w:left="-567"/>
        <w:jc w:val="both"/>
        <w:rPr>
          <w:rFonts w:ascii="Arial" w:hAnsi="Arial" w:cs="Arial"/>
          <w:sz w:val="28"/>
          <w:lang w:val="cy-GB"/>
        </w:rPr>
      </w:pPr>
      <w:r w:rsidRPr="00D32581">
        <w:rPr>
          <w:rFonts w:ascii="Arial" w:hAnsi="Arial" w:cs="Arial"/>
          <w:sz w:val="28"/>
          <w:lang w:val="cy-GB"/>
        </w:rPr>
        <w:t>Mae'r deuddeg mis diwethaf wedi bod yn eithriadol o brysur o safbwynt addysg a hyfforddiant gyda nifer o ddigwyddiadau hyfforddi mewnol ac allanol a gynhaliwyd gan neu a fynychwyd gan staff EMRTS ac ACCTS.</w:t>
      </w:r>
    </w:p>
    <w:p w14:paraId="14BD5F83" w14:textId="77777777" w:rsidR="002A3B09" w:rsidRPr="004812BE" w:rsidRDefault="002A3B09" w:rsidP="002A3B09">
      <w:pPr>
        <w:ind w:left="-567"/>
        <w:jc w:val="both"/>
        <w:rPr>
          <w:rFonts w:ascii="Arial" w:hAnsi="Arial" w:cs="Arial"/>
          <w:sz w:val="28"/>
          <w:lang w:val="cy-GB"/>
        </w:rPr>
      </w:pPr>
    </w:p>
    <w:p w14:paraId="14BD5F84" w14:textId="77777777" w:rsidR="002A3B09" w:rsidRPr="004812BE" w:rsidRDefault="00000000" w:rsidP="002A3B09">
      <w:pPr>
        <w:ind w:left="-567"/>
        <w:jc w:val="both"/>
        <w:rPr>
          <w:rFonts w:ascii="Arial" w:hAnsi="Arial" w:cs="Arial"/>
          <w:sz w:val="28"/>
          <w:lang w:val="cy-GB"/>
        </w:rPr>
      </w:pPr>
      <w:r w:rsidRPr="00D32581">
        <w:rPr>
          <w:rFonts w:ascii="Arial" w:hAnsi="Arial" w:cs="Arial"/>
          <w:sz w:val="28"/>
          <w:lang w:val="cy-GB"/>
        </w:rPr>
        <w:t>Mae'r cyfnod hwn wedi gweld llwyddiant pellach yn y Diploma a'r Gymrodoriaeth Gofal Brys ar gyfer ein Hymgynghorwyr, CCPs, a hyfforddeion. Mae hyn yn rhywbeth i'w ganmol yn fawr ac mae'r arholiadau'n cael eu hystyried yn Asesiadau Ffurfiannol Cenedlaethol eithriadol o heriol i'r rhai sy'n ymgymryd â hyfforddiant PHEM. Ceisiodd dau o'n cydweithwyr CCP uwch hefyd, ac fe wnaethant lwyddo, yn y Diploma mewn Meddygaeth Adalw a Throsglwyddo ym mis Ebrill 2024, gan ddod yn rhai o'r ychydig iawn o barafeddygon yn y DU i ddal y wobr hon.</w:t>
      </w:r>
    </w:p>
    <w:p w14:paraId="14BD5F85" w14:textId="77777777" w:rsidR="002A3B09" w:rsidRPr="004812BE" w:rsidRDefault="002A3B09" w:rsidP="002A3B09">
      <w:pPr>
        <w:ind w:left="-567"/>
        <w:jc w:val="both"/>
        <w:rPr>
          <w:rFonts w:ascii="Arial" w:hAnsi="Arial" w:cs="Arial"/>
          <w:sz w:val="28"/>
          <w:lang w:val="cy-GB"/>
        </w:rPr>
      </w:pPr>
    </w:p>
    <w:p w14:paraId="14BD5F86" w14:textId="77777777" w:rsidR="002A3B09" w:rsidRPr="004812BE" w:rsidRDefault="00000000" w:rsidP="002A3B09">
      <w:pPr>
        <w:ind w:left="-567"/>
        <w:jc w:val="both"/>
        <w:rPr>
          <w:rFonts w:ascii="Arial" w:hAnsi="Arial" w:cs="Arial"/>
          <w:sz w:val="28"/>
          <w:lang w:val="cy-GB"/>
        </w:rPr>
      </w:pPr>
      <w:r w:rsidRPr="00D32581">
        <w:rPr>
          <w:rFonts w:ascii="Arial" w:hAnsi="Arial" w:cs="Arial"/>
          <w:sz w:val="28"/>
          <w:lang w:val="cy-GB"/>
        </w:rPr>
        <w:t>Mae ein cysylltiad â darparwyr addysg uwch yng Nghymru wedi tyfu eto eleni, gyda'r MSc cyntaf mewn Meddygaeth Adalw a Throsglwyddo Uwch yn rhedeg ochr yn ochr â'r MSc mewn Ymarfer HEMS Uwch ym Mhrifysgol Bangor. Pob lwc i bob RTP ACCTS sy'n aros am eu canlyniadau o flwyddyn gyntaf y cwrs hwn! Mae cydweithwyr yn EMRTS yn parhau i gefnogi rhaglenni parafeddyg israddedig yn Abertawe a Wrecsam gyda hyfforddiant yn seiliedig ar efelychu, a gweithdai gofal gwell.</w:t>
      </w:r>
    </w:p>
    <w:p w14:paraId="14BD5F87" w14:textId="77777777" w:rsidR="002A3B09" w:rsidRPr="004812BE" w:rsidRDefault="002A3B09" w:rsidP="002A3B09">
      <w:pPr>
        <w:ind w:left="-567"/>
        <w:jc w:val="both"/>
        <w:rPr>
          <w:rFonts w:ascii="Arial" w:hAnsi="Arial" w:cs="Arial"/>
          <w:sz w:val="28"/>
          <w:lang w:val="cy-GB"/>
        </w:rPr>
      </w:pPr>
    </w:p>
    <w:p w14:paraId="78B11E7A" w14:textId="0478034D" w:rsidR="001F506F" w:rsidRDefault="00000000" w:rsidP="001F506F">
      <w:pPr>
        <w:ind w:left="-567"/>
        <w:rPr>
          <w:rFonts w:ascii="Arial" w:hAnsi="Arial" w:cs="Arial"/>
          <w:sz w:val="28"/>
          <w:lang w:val="cy-GB"/>
        </w:rPr>
      </w:pPr>
      <w:r w:rsidRPr="00D32581">
        <w:rPr>
          <w:rFonts w:ascii="Arial" w:hAnsi="Arial" w:cs="Arial"/>
          <w:sz w:val="28"/>
          <w:lang w:val="cy-GB"/>
        </w:rPr>
        <w:t xml:space="preserve">Mae EMRTS yn parhau i fod y prif ddarparwr addysg leol ar gyfer hyfforddiant PHEM cenedlaethol yng Nghymru.Mae ein hyfforddeion yn cylchdroi o amgylch y pedair canolfan yng Nghymru gan elwa o'r amrywiaeth ddaearyddol ac o ran poblogaeth y mae Cymru yn ei chynnig. </w:t>
      </w:r>
    </w:p>
    <w:p w14:paraId="015F0820" w14:textId="00CB5927" w:rsidR="001F506F" w:rsidRDefault="00836BD3" w:rsidP="002A3B09">
      <w:pPr>
        <w:rPr>
          <w:rFonts w:ascii="Arial" w:hAnsi="Arial" w:cs="Arial"/>
          <w:sz w:val="28"/>
          <w:lang w:val="cy-GB"/>
        </w:rPr>
      </w:pPr>
      <w:r>
        <w:rPr>
          <w:rFonts w:ascii="Arial" w:hAnsi="Arial" w:cs="Arial"/>
          <w:noProof/>
          <w:sz w:val="28"/>
          <w:lang w:val="cy-GB"/>
        </w:rPr>
        <w:drawing>
          <wp:anchor distT="0" distB="0" distL="114300" distR="114300" simplePos="0" relativeHeight="251668480" behindDoc="0" locked="0" layoutInCell="1" allowOverlap="1" wp14:anchorId="68EA6E8C" wp14:editId="03C5941E">
            <wp:simplePos x="0" y="0"/>
            <wp:positionH relativeFrom="column">
              <wp:posOffset>-899160</wp:posOffset>
            </wp:positionH>
            <wp:positionV relativeFrom="paragraph">
              <wp:posOffset>205740</wp:posOffset>
            </wp:positionV>
            <wp:extent cx="4831080" cy="2430780"/>
            <wp:effectExtent l="0" t="0" r="7620" b="7620"/>
            <wp:wrapSquare wrapText="bothSides"/>
            <wp:docPr id="1214973904" name="Picture 30" descr="A group of paramedics standing around a person on a stretc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73904" name="Picture 30" descr="A group of paramedics standing around a person on a stretcher&#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4831080" cy="2430780"/>
                    </a:xfrm>
                    <a:prstGeom prst="rect">
                      <a:avLst/>
                    </a:prstGeom>
                  </pic:spPr>
                </pic:pic>
              </a:graphicData>
            </a:graphic>
            <wp14:sizeRelH relativeFrom="margin">
              <wp14:pctWidth>0</wp14:pctWidth>
            </wp14:sizeRelH>
            <wp14:sizeRelV relativeFrom="margin">
              <wp14:pctHeight>0</wp14:pctHeight>
            </wp14:sizeRelV>
          </wp:anchor>
        </w:drawing>
      </w:r>
    </w:p>
    <w:p w14:paraId="56CE238A" w14:textId="77777777" w:rsidR="00836BD3" w:rsidRDefault="00000000" w:rsidP="001F506F">
      <w:pPr>
        <w:ind w:left="-567"/>
        <w:rPr>
          <w:rFonts w:ascii="Arial" w:hAnsi="Arial" w:cs="Arial"/>
          <w:sz w:val="28"/>
          <w:lang w:val="cy-GB"/>
        </w:rPr>
      </w:pPr>
      <w:r w:rsidRPr="00D32581">
        <w:rPr>
          <w:rFonts w:ascii="Arial" w:hAnsi="Arial" w:cs="Arial"/>
          <w:sz w:val="28"/>
          <w:lang w:val="cy-GB"/>
        </w:rPr>
        <w:t xml:space="preserve">Rydym yn parhau i fod yn un o'r darparwyr hyfforddiant is-arbenigedd cenedlaethol mwyaf poblogaidd a chystadleuol. Mae hyfforddeion PHEM Cymru yn cymryd rhan mewn rhaglen addysgu ranbarthol bob yn ail fis gydag elusennau Ambiwlans Awyr eraill yn y De-orllewin. Mae'r adborth a gawn gan ein hyfforddeion yn hynod gadarnhaol ac mae hyn yn ganlyniad uniongyrchol i'r </w:t>
      </w:r>
    </w:p>
    <w:p w14:paraId="6607CD6C" w14:textId="77777777" w:rsidR="00836BD3" w:rsidRDefault="00836BD3" w:rsidP="001F506F">
      <w:pPr>
        <w:ind w:left="-567"/>
        <w:rPr>
          <w:rFonts w:ascii="Arial" w:hAnsi="Arial" w:cs="Arial"/>
          <w:sz w:val="28"/>
          <w:lang w:val="cy-GB"/>
        </w:rPr>
      </w:pPr>
    </w:p>
    <w:p w14:paraId="14BD5F8B" w14:textId="3D364527" w:rsidR="002A3B09" w:rsidRPr="004812BE" w:rsidRDefault="00000000" w:rsidP="001F506F">
      <w:pPr>
        <w:ind w:left="-567"/>
        <w:rPr>
          <w:rFonts w:ascii="Arial" w:hAnsi="Arial" w:cs="Arial"/>
          <w:sz w:val="28"/>
          <w:lang w:val="cy-GB"/>
        </w:rPr>
      </w:pPr>
      <w:r w:rsidRPr="00D32581">
        <w:rPr>
          <w:rFonts w:ascii="Arial" w:hAnsi="Arial" w:cs="Arial"/>
          <w:sz w:val="28"/>
          <w:lang w:val="cy-GB"/>
        </w:rPr>
        <w:lastRenderedPageBreak/>
        <w:t>gwaith caled, y pwyslais a'r ymroddiad y mae holl aelodau timau EMRTS yn ei roi tuag at hyfforddi'r genhedlaeth nesaf hon o ymgynghorwyr PHEM.</w:t>
      </w:r>
    </w:p>
    <w:p w14:paraId="14BD5F8C" w14:textId="77777777" w:rsidR="002A3B09" w:rsidRPr="004812BE" w:rsidRDefault="002A3B09" w:rsidP="002A3B09">
      <w:pPr>
        <w:ind w:left="-567"/>
        <w:jc w:val="both"/>
        <w:rPr>
          <w:rFonts w:ascii="Arial" w:hAnsi="Arial" w:cs="Arial"/>
          <w:sz w:val="28"/>
          <w:lang w:val="cy-GB"/>
        </w:rPr>
      </w:pPr>
    </w:p>
    <w:p w14:paraId="14BD5F8D" w14:textId="77777777" w:rsidR="002A3B09" w:rsidRPr="004812BE" w:rsidRDefault="00000000" w:rsidP="002A3B09">
      <w:pPr>
        <w:ind w:left="-567"/>
        <w:jc w:val="both"/>
        <w:rPr>
          <w:rFonts w:ascii="Arial" w:hAnsi="Arial" w:cs="Arial"/>
          <w:sz w:val="28"/>
          <w:lang w:val="cy-GB"/>
        </w:rPr>
      </w:pPr>
      <w:r w:rsidRPr="00D32581">
        <w:rPr>
          <w:rFonts w:ascii="Arial" w:hAnsi="Arial" w:cs="Arial"/>
          <w:sz w:val="28"/>
          <w:lang w:val="cy-GB"/>
        </w:rPr>
        <w:t xml:space="preserve">Mae yna nifer o gyrsiau mewnol wedi bod eleni ar gyfer EMRTS ac ACCTS. Mae'r cwrs uwchsain cyn-ysbyty a gynhelir yng Nghanolfan Delweddu Genedlaethol Pen-y-bont ar Ogwr yn parhau i gael canmoliaeth gan y rhai sy'n ei ymgymryd, ac mae ACCTS wedi cynnal diwrnodau astudio arbenigol ar gyfer eu staff mewn trawma, cardioleg, ac IABPs sy'n cael eu trosglwyddo.  </w:t>
      </w:r>
    </w:p>
    <w:p w14:paraId="14BD5F8E" w14:textId="77777777" w:rsidR="002A3B09" w:rsidRPr="004812BE" w:rsidRDefault="002A3B09" w:rsidP="002A3B09">
      <w:pPr>
        <w:ind w:left="-567"/>
        <w:jc w:val="both"/>
        <w:rPr>
          <w:rFonts w:ascii="Arial" w:hAnsi="Arial" w:cs="Arial"/>
          <w:sz w:val="28"/>
          <w:lang w:val="cy-GB"/>
        </w:rPr>
      </w:pPr>
    </w:p>
    <w:p w14:paraId="14BD5F8F" w14:textId="77777777" w:rsidR="002A3B09" w:rsidRPr="004812BE" w:rsidRDefault="00000000" w:rsidP="002A3B09">
      <w:pPr>
        <w:ind w:left="-567"/>
        <w:jc w:val="both"/>
        <w:rPr>
          <w:rFonts w:ascii="Arial" w:hAnsi="Arial" w:cs="Arial"/>
          <w:sz w:val="28"/>
          <w:lang w:val="cy-GB"/>
        </w:rPr>
      </w:pPr>
      <w:r w:rsidRPr="00D32581">
        <w:rPr>
          <w:rFonts w:ascii="Arial" w:hAnsi="Arial" w:cs="Arial"/>
          <w:sz w:val="28"/>
          <w:lang w:val="cy-GB"/>
        </w:rPr>
        <w:t>Mae EMRTS wedi ymrwymo i weithio a hyfforddi ochr yn ochr â gwasanaethau eraill i sicrhau ein bod yn darparu gofal cleifion o'r ansawdd gorau i Gymru. Mae cydweithio â PROMPT Cymru wedi arwain at greu algorithmau obstetreg gofal critigol cyn-ysbyty sy'n seiliedig ar dystiolaeth, gyda diwrnodau hyfforddi'n cael eu cynnal yn y canolfannau Gogledd a De i weithredu'r newidiadau hyn ac i wella gofal ein cleifion obstetreg yng Nghymru. Dilynwyd ailgyflwyno cathetrau gwythiennol wmbilig i'n cleifion newyddenedigol gan weithdai yn y sgil hon a gyflwynwyd gan aelodau o dîm CHANTS yn y De, a NEWTS yn y Gogledd. Gan dynnu sylw at bwysigrwydd hyfforddiant amlddisgyblaethol. Cafodd y sesiynau hyn groeso mawr gan y tîm, ac rydym yn ddiolchgar i PROMPT Cymru, CHANTS, a NEWTS am gefnogi addysg ein staff.</w:t>
      </w:r>
    </w:p>
    <w:p w14:paraId="14BD5F90" w14:textId="77777777" w:rsidR="002A3B09" w:rsidRPr="004812BE" w:rsidRDefault="002A3B09" w:rsidP="002A3B09">
      <w:pPr>
        <w:ind w:left="-567"/>
        <w:jc w:val="both"/>
        <w:rPr>
          <w:rFonts w:ascii="Arial" w:hAnsi="Arial" w:cs="Arial"/>
          <w:sz w:val="28"/>
          <w:lang w:val="cy-GB"/>
        </w:rPr>
      </w:pPr>
    </w:p>
    <w:p w14:paraId="14BD5F91" w14:textId="77777777" w:rsidR="002A3B09" w:rsidRPr="004812BE" w:rsidRDefault="00000000" w:rsidP="002A3B09">
      <w:pPr>
        <w:ind w:left="-567"/>
        <w:jc w:val="both"/>
        <w:rPr>
          <w:rFonts w:ascii="Arial" w:hAnsi="Arial" w:cs="Arial"/>
          <w:sz w:val="28"/>
          <w:lang w:val="cy-GB"/>
        </w:rPr>
      </w:pPr>
      <w:r w:rsidRPr="00D32581">
        <w:rPr>
          <w:rFonts w:ascii="Arial" w:hAnsi="Arial" w:cs="Arial"/>
          <w:sz w:val="28"/>
          <w:lang w:val="cy-GB"/>
        </w:rPr>
        <w:t xml:space="preserve">Yn arbennig o nodedig eleni oedd y gwersyll hyfforddi Norwyaidd y gwahoddwyd y tîm addysg a hyfforddeion PHEM i fynychu ym mis Hydref 2024. Gwersyll preswyl pedwar diwrnod oedd hwn a gynhaliwyd yn Torpomoen, ardal wledig hardd ychydig oriau i'r gogledd-orllewin o Oslo. Cynhaliwyd y gwersyll hyfforddi gan Ambiwlans Awyr Norwy ac roedd EMRTS a thîm o Ambiwlans Awyr Llundain yn bresennol. Cawsom ni i gyd gyfle i redeg a chymryd rhan mewn nifer o senarios a oedd yn amrywio o argyfyngau newyddenedigol, ymarferion digwyddiadau mawr a rheoli trawma treiddiol. Gwelodd y nosweithiau gyfle ar gyfer ‘trafodaethau pynciau llosg’ o amgylch y lle tân a chyfle gwych ar gyfer dysgu a chydweithio ar y cyd. </w:t>
      </w:r>
    </w:p>
    <w:p w14:paraId="14BD5F92" w14:textId="77777777" w:rsidR="002A3B09" w:rsidRPr="004812BE" w:rsidRDefault="002A3B09" w:rsidP="002A3B09">
      <w:pPr>
        <w:ind w:left="-567"/>
        <w:jc w:val="both"/>
        <w:rPr>
          <w:rFonts w:ascii="Arial" w:hAnsi="Arial" w:cs="Arial"/>
          <w:sz w:val="28"/>
          <w:lang w:val="cy-GB"/>
        </w:rPr>
      </w:pPr>
    </w:p>
    <w:p w14:paraId="14BD5F93" w14:textId="77777777" w:rsidR="002A3B09" w:rsidRPr="004812BE" w:rsidRDefault="00000000" w:rsidP="002A3B09">
      <w:pPr>
        <w:ind w:left="-567"/>
        <w:jc w:val="both"/>
        <w:rPr>
          <w:rFonts w:ascii="Arial" w:hAnsi="Arial" w:cs="Arial"/>
          <w:sz w:val="28"/>
          <w:lang w:val="cy-GB"/>
        </w:rPr>
      </w:pPr>
      <w:r w:rsidRPr="00D32581">
        <w:rPr>
          <w:rFonts w:ascii="Arial" w:hAnsi="Arial" w:cs="Arial"/>
          <w:sz w:val="28"/>
          <w:lang w:val="cy-GB"/>
        </w:rPr>
        <w:t xml:space="preserve">Y peth pwysicaf a ddaeth i’r amlwg gan aelodau’r tri thîm oedd, er ein bod yn wynebu heriau meddygol ac ymarferol tebyg o fewn ein gwasanaethau, ein bod yn unedig yn llwyr gydag awydd cyffredin i ymdrechu am ragoriaeth a chynnydd o fewn ein timau ac ar gyfer ein cleifion. </w:t>
      </w:r>
    </w:p>
    <w:p w14:paraId="14BD5F94" w14:textId="77777777" w:rsidR="002A3B09" w:rsidRPr="004812BE" w:rsidRDefault="002A3B09" w:rsidP="002A3B09">
      <w:pPr>
        <w:ind w:left="-567"/>
        <w:jc w:val="both"/>
        <w:rPr>
          <w:rFonts w:ascii="Arial" w:hAnsi="Arial" w:cs="Arial"/>
          <w:sz w:val="28"/>
          <w:lang w:val="cy-GB"/>
        </w:rPr>
      </w:pPr>
    </w:p>
    <w:p w14:paraId="14BD5F95" w14:textId="77777777" w:rsidR="002A3B09" w:rsidRPr="004812BE" w:rsidRDefault="00000000" w:rsidP="002A3B09">
      <w:pPr>
        <w:ind w:left="-567"/>
        <w:jc w:val="both"/>
        <w:rPr>
          <w:rFonts w:ascii="Arial" w:hAnsi="Arial" w:cs="Arial"/>
          <w:lang w:val="cy-GB"/>
        </w:rPr>
      </w:pPr>
      <w:r w:rsidRPr="00D32581">
        <w:rPr>
          <w:rFonts w:ascii="Arial" w:hAnsi="Arial" w:cs="Arial"/>
          <w:sz w:val="28"/>
          <w:lang w:val="cy-GB"/>
        </w:rPr>
        <w:t>Mae'r tîm addysg o fewn y gwasanaeth yn parhau i dyfu i gadw i fyny â'r datblygiadau a'r newidiadau sy'n datblygu'n barhaus yn y gwasanaeth, ac mae llawer mwy o gyfleoedd hyfforddi cyffrous yn dod i EMRTS ac ACCTS yn y flwyddyn ariannol newydd. Cadwch lygad allan!</w:t>
      </w:r>
    </w:p>
    <w:p w14:paraId="14BD5F96" w14:textId="77777777" w:rsidR="002A3B09" w:rsidRPr="004812BE" w:rsidRDefault="002A3B09" w:rsidP="002A3B09">
      <w:pPr>
        <w:ind w:left="-567"/>
        <w:jc w:val="both"/>
        <w:rPr>
          <w:sz w:val="28"/>
          <w:lang w:val="cy-GB"/>
        </w:rPr>
      </w:pPr>
    </w:p>
    <w:p w14:paraId="14BD5F97" w14:textId="77777777" w:rsidR="002A3B09" w:rsidRPr="004812BE" w:rsidRDefault="002A3B09" w:rsidP="002A3B09">
      <w:pPr>
        <w:ind w:left="-567"/>
        <w:jc w:val="both"/>
        <w:rPr>
          <w:sz w:val="28"/>
          <w:lang w:val="cy-GB"/>
        </w:rPr>
      </w:pPr>
    </w:p>
    <w:p w14:paraId="14BD5F98" w14:textId="77777777" w:rsidR="002A3B09" w:rsidRPr="004812BE" w:rsidRDefault="00000000" w:rsidP="002A3B09">
      <w:pPr>
        <w:ind w:left="-567" w:right="-590"/>
        <w:jc w:val="both"/>
        <w:rPr>
          <w:rFonts w:ascii="Arial" w:hAnsi="Arial" w:cs="Arial"/>
          <w:b/>
          <w:bCs/>
          <w:sz w:val="28"/>
          <w:lang w:val="cy-GB"/>
        </w:rPr>
      </w:pPr>
      <w:r w:rsidRPr="00A109CF">
        <w:rPr>
          <w:rFonts w:ascii="Arial" w:hAnsi="Arial" w:cs="Arial"/>
          <w:b/>
          <w:bCs/>
          <w:sz w:val="28"/>
          <w:lang w:val="cy-GB"/>
        </w:rPr>
        <w:t xml:space="preserve">Kate Humphries, Ymarferydd Gofal Critigol ac Arweinydd Addysg a Hyfforddiant ar gyfer EMRTS, a Laura Owen, Meddyg Ymgynghorol mewn </w:t>
      </w:r>
      <w:r w:rsidRPr="00A109CF">
        <w:rPr>
          <w:rFonts w:ascii="Arial" w:hAnsi="Arial" w:cs="Arial"/>
          <w:b/>
          <w:bCs/>
          <w:sz w:val="28"/>
          <w:lang w:val="cy-GB"/>
        </w:rPr>
        <w:lastRenderedPageBreak/>
        <w:t>Meddygaeth Frys a Chyn-Ysbyty, a Chyfarwyddwr Rhaglen ar gyfer Hyfforddiant PHEM yng Nghymru.</w:t>
      </w:r>
    </w:p>
    <w:p w14:paraId="14BD5F99" w14:textId="77777777" w:rsidR="002A3B09" w:rsidRPr="004812BE" w:rsidRDefault="002A3B09" w:rsidP="002A3B09">
      <w:pPr>
        <w:ind w:left="-567" w:right="-590"/>
        <w:jc w:val="both"/>
        <w:rPr>
          <w:rFonts w:ascii="Arial" w:hAnsi="Arial" w:cs="Arial"/>
          <w:b/>
          <w:bCs/>
          <w:sz w:val="28"/>
          <w:lang w:val="cy-GB"/>
        </w:rPr>
      </w:pPr>
    </w:p>
    <w:p w14:paraId="3A178379" w14:textId="77777777" w:rsidR="00A9021A" w:rsidRDefault="00A9021A" w:rsidP="002A3B09">
      <w:pPr>
        <w:pStyle w:val="Heading"/>
        <w:rPr>
          <w:lang w:val="cy-GB"/>
        </w:rPr>
      </w:pPr>
      <w:bookmarkStart w:id="11" w:name="_Toc214013237"/>
    </w:p>
    <w:p w14:paraId="14BD5F9A" w14:textId="0B00D5D2" w:rsidR="002A3B09" w:rsidRDefault="00000000" w:rsidP="002A3B09">
      <w:pPr>
        <w:pStyle w:val="Heading"/>
        <w:rPr>
          <w:lang w:val="cy-GB"/>
        </w:rPr>
      </w:pPr>
      <w:r>
        <w:rPr>
          <w:lang w:val="cy-GB"/>
        </w:rPr>
        <w:t>Ôl-ofal</w:t>
      </w:r>
      <w:bookmarkEnd w:id="11"/>
      <w:r>
        <w:rPr>
          <w:lang w:val="cy-GB"/>
        </w:rPr>
        <w:t xml:space="preserve"> </w:t>
      </w:r>
    </w:p>
    <w:p w14:paraId="455F7C52" w14:textId="77777777" w:rsidR="00A9021A" w:rsidRDefault="00A9021A" w:rsidP="00A9021A">
      <w:pPr>
        <w:rPr>
          <w:lang w:val="cy-GB"/>
        </w:rPr>
      </w:pPr>
    </w:p>
    <w:p w14:paraId="14BD5F9C" w14:textId="59679F13" w:rsidR="002A3B09" w:rsidRDefault="00A9021A" w:rsidP="00A9021A">
      <w:pPr>
        <w:ind w:left="-1418"/>
        <w:rPr>
          <w:rFonts w:ascii="Arial" w:hAnsi="Arial" w:cs="Arial"/>
          <w:color w:val="000000" w:themeColor="text1"/>
          <w:sz w:val="28"/>
          <w:lang w:val="cy-GB"/>
        </w:rPr>
      </w:pPr>
      <w:r>
        <w:rPr>
          <w:noProof/>
          <w:lang w:val="cy-GB"/>
        </w:rPr>
        <w:drawing>
          <wp:anchor distT="0" distB="0" distL="114300" distR="114300" simplePos="0" relativeHeight="251669504" behindDoc="0" locked="0" layoutInCell="1" allowOverlap="1" wp14:anchorId="3AFDDCE9" wp14:editId="4D2C98B3">
            <wp:simplePos x="0" y="0"/>
            <wp:positionH relativeFrom="column">
              <wp:posOffset>-899160</wp:posOffset>
            </wp:positionH>
            <wp:positionV relativeFrom="paragraph">
              <wp:posOffset>1905</wp:posOffset>
            </wp:positionV>
            <wp:extent cx="4539730" cy="4747260"/>
            <wp:effectExtent l="0" t="0" r="0" b="0"/>
            <wp:wrapSquare wrapText="bothSides"/>
            <wp:docPr id="2117703761" name="Picture 31" descr="A couple of women wearing black shi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703761" name="Picture 31" descr="A couple of women wearing black shirts&#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4539730" cy="4747260"/>
                    </a:xfrm>
                    <a:prstGeom prst="rect">
                      <a:avLst/>
                    </a:prstGeom>
                  </pic:spPr>
                </pic:pic>
              </a:graphicData>
            </a:graphic>
          </wp:anchor>
        </w:drawing>
      </w:r>
      <w:r w:rsidR="00000000" w:rsidRPr="00C85CFE">
        <w:rPr>
          <w:rFonts w:ascii="Arial" w:hAnsi="Arial" w:cs="Arial"/>
          <w:color w:val="000000" w:themeColor="text1"/>
          <w:sz w:val="28"/>
          <w:lang w:val="cy-GB"/>
        </w:rPr>
        <w:t xml:space="preserve">Sefydlwyd y gwasanaeth Ôl-ofal yn ystod ton gyntaf y pandemig ac mae wedi bod ar waith ers dros 5 mlynedd bellach.  Cynhaliwyd gwerthusiad diweddar o'r gwaith hwn ac rydym wedi cynnwys crynodeb o'r canfyddiadau. Datblygwyd y cysyniad o Ofal Ôl-wasanaeth gyntaf yn 2014 yn Llundain, a lansiodd EMRTS y gwasanaeth Cymraeg yn 2019 fel y gwelir yn yr amserlen isod: </w:t>
      </w:r>
    </w:p>
    <w:p w14:paraId="7CFBFB67" w14:textId="77777777" w:rsidR="00527603" w:rsidRDefault="00527603" w:rsidP="00A9021A">
      <w:pPr>
        <w:ind w:left="-1418"/>
        <w:rPr>
          <w:rFonts w:ascii="Arial" w:hAnsi="Arial" w:cs="Arial"/>
          <w:color w:val="000000" w:themeColor="text1"/>
          <w:sz w:val="28"/>
          <w:lang w:val="cy-GB"/>
        </w:rPr>
      </w:pPr>
    </w:p>
    <w:p w14:paraId="1C2E2AAE" w14:textId="77777777" w:rsidR="00527603" w:rsidRDefault="00527603" w:rsidP="00A9021A">
      <w:pPr>
        <w:ind w:left="-1418"/>
        <w:rPr>
          <w:rFonts w:ascii="Arial" w:hAnsi="Arial" w:cs="Arial"/>
          <w:color w:val="000000" w:themeColor="text1"/>
          <w:sz w:val="28"/>
          <w:lang w:val="cy-GB"/>
        </w:rPr>
      </w:pPr>
    </w:p>
    <w:p w14:paraId="4F464D54" w14:textId="77777777" w:rsidR="00527603" w:rsidRDefault="00527603" w:rsidP="00A9021A">
      <w:pPr>
        <w:ind w:left="-1418"/>
        <w:rPr>
          <w:rFonts w:ascii="Arial" w:hAnsi="Arial" w:cs="Arial"/>
          <w:color w:val="000000" w:themeColor="text1"/>
          <w:sz w:val="28"/>
          <w:lang w:val="cy-GB"/>
        </w:rPr>
      </w:pPr>
    </w:p>
    <w:p w14:paraId="540062D7" w14:textId="77777777" w:rsidR="00527603" w:rsidRDefault="00527603" w:rsidP="00A9021A">
      <w:pPr>
        <w:ind w:left="-1418"/>
        <w:rPr>
          <w:rFonts w:ascii="Arial" w:hAnsi="Arial" w:cs="Arial"/>
          <w:color w:val="000000" w:themeColor="text1"/>
          <w:sz w:val="28"/>
          <w:lang w:val="cy-GB"/>
        </w:rPr>
      </w:pPr>
    </w:p>
    <w:p w14:paraId="0597D645" w14:textId="77777777" w:rsidR="00527603" w:rsidRDefault="00527603" w:rsidP="00A9021A">
      <w:pPr>
        <w:ind w:left="-1418"/>
        <w:rPr>
          <w:rFonts w:ascii="Arial" w:hAnsi="Arial" w:cs="Arial"/>
          <w:color w:val="000000" w:themeColor="text1"/>
          <w:sz w:val="28"/>
          <w:lang w:val="cy-GB"/>
        </w:rPr>
      </w:pPr>
    </w:p>
    <w:p w14:paraId="076794B2" w14:textId="77777777" w:rsidR="00527603" w:rsidRDefault="00527603" w:rsidP="00A9021A">
      <w:pPr>
        <w:ind w:left="-1418"/>
        <w:rPr>
          <w:rFonts w:ascii="Arial" w:hAnsi="Arial" w:cs="Arial"/>
          <w:color w:val="000000" w:themeColor="text1"/>
          <w:sz w:val="28"/>
          <w:lang w:val="cy-GB"/>
        </w:rPr>
      </w:pPr>
    </w:p>
    <w:p w14:paraId="04377644" w14:textId="77777777" w:rsidR="00527603" w:rsidRDefault="00527603" w:rsidP="00A9021A">
      <w:pPr>
        <w:ind w:left="-1418"/>
        <w:rPr>
          <w:rFonts w:ascii="Arial" w:hAnsi="Arial" w:cs="Arial"/>
          <w:color w:val="000000" w:themeColor="text1"/>
          <w:sz w:val="28"/>
          <w:lang w:val="cy-GB"/>
        </w:rPr>
      </w:pPr>
    </w:p>
    <w:p w14:paraId="214E2E42" w14:textId="77777777" w:rsidR="00527603" w:rsidRDefault="00527603" w:rsidP="00A9021A">
      <w:pPr>
        <w:ind w:left="-1418"/>
        <w:rPr>
          <w:rFonts w:ascii="Arial" w:hAnsi="Arial" w:cs="Arial"/>
          <w:color w:val="000000" w:themeColor="text1"/>
          <w:sz w:val="28"/>
          <w:lang w:val="cy-GB"/>
        </w:rPr>
      </w:pPr>
    </w:p>
    <w:p w14:paraId="01B297AA" w14:textId="2D751243" w:rsidR="00527603" w:rsidRDefault="00562ED7" w:rsidP="00527603">
      <w:pPr>
        <w:rPr>
          <w:rFonts w:ascii="Arial" w:hAnsi="Arial" w:cs="Arial"/>
          <w:color w:val="000000" w:themeColor="text1"/>
          <w:sz w:val="28"/>
          <w:lang w:val="cy-GB"/>
        </w:rPr>
      </w:pPr>
      <w:r>
        <w:rPr>
          <w:rFonts w:ascii="Arial" w:hAnsi="Arial" w:cs="Arial"/>
          <w:noProof/>
          <w:color w:val="000000" w:themeColor="text1"/>
          <w:sz w:val="28"/>
          <w:lang w:val="cy-GB"/>
        </w:rPr>
        <w:drawing>
          <wp:inline distT="0" distB="0" distL="0" distR="0" wp14:anchorId="7F4A50BA" wp14:editId="0D49058F">
            <wp:extent cx="5906012" cy="2377646"/>
            <wp:effectExtent l="0" t="0" r="0" b="3810"/>
            <wp:docPr id="1033159085" name="Picture 33" descr="A timeline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159085" name="Picture 33" descr="A timeline with green and white text&#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5906012" cy="2377646"/>
                    </a:xfrm>
                    <a:prstGeom prst="rect">
                      <a:avLst/>
                    </a:prstGeom>
                  </pic:spPr>
                </pic:pic>
              </a:graphicData>
            </a:graphic>
          </wp:inline>
        </w:drawing>
      </w:r>
    </w:p>
    <w:p w14:paraId="789B4F28" w14:textId="77777777" w:rsidR="00A177A8" w:rsidRDefault="00A177A8" w:rsidP="00A177A8">
      <w:pPr>
        <w:ind w:left="-567"/>
        <w:jc w:val="both"/>
        <w:rPr>
          <w:rFonts w:ascii="Arial" w:hAnsi="Arial" w:cs="Arial"/>
          <w:sz w:val="28"/>
          <w:lang w:val="cy-GB"/>
        </w:rPr>
      </w:pPr>
    </w:p>
    <w:p w14:paraId="4F194052" w14:textId="4E60F4C7" w:rsidR="00A177A8" w:rsidRPr="004812BE" w:rsidRDefault="00A177A8" w:rsidP="00A177A8">
      <w:pPr>
        <w:ind w:left="-567"/>
        <w:jc w:val="both"/>
        <w:rPr>
          <w:rFonts w:ascii="Arial" w:hAnsi="Arial" w:cs="Arial"/>
          <w:sz w:val="28"/>
          <w:lang w:val="cy-GB"/>
        </w:rPr>
      </w:pPr>
      <w:r w:rsidRPr="00D81CF5">
        <w:rPr>
          <w:rFonts w:ascii="Arial" w:hAnsi="Arial" w:cs="Arial"/>
          <w:sz w:val="28"/>
          <w:lang w:val="cy-GB"/>
        </w:rPr>
        <w:t>Mae'r Nyrsys Cyswllt Cleifion yn darparu cefnogaeth i gleifion yn ystod eu hadferiad ac i berthnasau sydd wedi colli rhywun pan nad yw ein cleifion yn goroesi. Yn aml, mae cleifion a'u teuluoedd yn cysylltu â ni i fynegi eu diolchgarwch a chael gwybod mwy am yr hyn a ddigwyddodd. Mae llawer o gleifion mor wael fel nad ydyn nhw'n cofio digwyddiadau eu triniaeth cyn yr ysbyty ac yn aml nid yw aelodau'r teulu'n gallu cofio sgyrsiau gyda chlinigwyr felly mae'r nyrsys cyswllt cleifion yn helpu i lenwi'r bylchau hyn ac egluro'r driniaeth feddygol.</w:t>
      </w:r>
    </w:p>
    <w:p w14:paraId="07FB4F2E" w14:textId="77777777" w:rsidR="00A177A8" w:rsidRDefault="00A177A8" w:rsidP="00527603">
      <w:pPr>
        <w:rPr>
          <w:rFonts w:ascii="Arial" w:hAnsi="Arial" w:cs="Arial"/>
          <w:color w:val="000000" w:themeColor="text1"/>
          <w:sz w:val="28"/>
          <w:lang w:val="cy-GB"/>
        </w:rPr>
      </w:pPr>
    </w:p>
    <w:p w14:paraId="79672234" w14:textId="77777777" w:rsidR="00527603" w:rsidRDefault="00527603" w:rsidP="00A9021A">
      <w:pPr>
        <w:ind w:left="-1418"/>
        <w:rPr>
          <w:rFonts w:ascii="Arial" w:hAnsi="Arial" w:cs="Arial"/>
          <w:color w:val="000000" w:themeColor="text1"/>
          <w:sz w:val="28"/>
          <w:lang w:val="cy-GB"/>
        </w:rPr>
      </w:pPr>
    </w:p>
    <w:p w14:paraId="14BD5FA4" w14:textId="77777777" w:rsidR="002A3B09" w:rsidRPr="004812BE" w:rsidRDefault="00000000" w:rsidP="0070750C">
      <w:pPr>
        <w:ind w:left="-567"/>
        <w:jc w:val="both"/>
        <w:rPr>
          <w:rFonts w:ascii="Arial" w:hAnsi="Arial" w:cs="Arial"/>
          <w:sz w:val="28"/>
          <w:lang w:val="cy-GB"/>
        </w:rPr>
      </w:pPr>
      <w:r w:rsidRPr="00D81CF5">
        <w:rPr>
          <w:rFonts w:ascii="Arial" w:hAnsi="Arial" w:cs="Arial"/>
          <w:sz w:val="28"/>
          <w:lang w:val="cy-GB"/>
        </w:rPr>
        <w:t xml:space="preserve">O ddydd i ddydd, drwy ymweliadau elusennol ac ymrwymiadau, mae'n dod yn fwyfwy amlwg bod budd enfawr i bob parti gan gynnwys y claf, y teulu neu'r gofalwyr, ac yn wir, i'r staff sy'n gallu gweld canlyniadau hirdymor y presenoldeb gwreiddiol.  </w:t>
      </w:r>
    </w:p>
    <w:p w14:paraId="14BD5FA5" w14:textId="77777777" w:rsidR="002A3B09" w:rsidRPr="004812BE" w:rsidRDefault="002A3B09" w:rsidP="002A3B09">
      <w:pPr>
        <w:ind w:left="-426"/>
        <w:jc w:val="both"/>
        <w:rPr>
          <w:rFonts w:ascii="Arial" w:hAnsi="Arial" w:cs="Arial"/>
          <w:sz w:val="28"/>
          <w:lang w:val="cy-GB"/>
        </w:rPr>
      </w:pPr>
    </w:p>
    <w:p w14:paraId="14BD5FA6" w14:textId="77777777" w:rsidR="002A3B09" w:rsidRPr="004812BE" w:rsidRDefault="00000000" w:rsidP="002A3B09">
      <w:pPr>
        <w:ind w:left="-567"/>
        <w:jc w:val="both"/>
        <w:rPr>
          <w:rFonts w:ascii="Arial" w:hAnsi="Arial" w:cs="Arial"/>
          <w:b/>
          <w:bCs/>
          <w:color w:val="FF0000"/>
          <w:sz w:val="48"/>
          <w:szCs w:val="48"/>
          <w:lang w:val="cy-GB"/>
        </w:rPr>
      </w:pPr>
      <w:r w:rsidRPr="005B292F">
        <w:rPr>
          <w:rFonts w:ascii="Arial" w:hAnsi="Arial" w:cs="Arial"/>
          <w:b/>
          <w:bCs/>
          <w:color w:val="FF0000"/>
          <w:sz w:val="48"/>
          <w:szCs w:val="48"/>
          <w:lang w:val="cy-GB"/>
        </w:rPr>
        <w:t>Gweithgaredd</w:t>
      </w:r>
    </w:p>
    <w:p w14:paraId="14BD5FA7" w14:textId="77777777" w:rsidR="002A3B09" w:rsidRPr="004812BE" w:rsidRDefault="002A3B09" w:rsidP="002A3B09">
      <w:pPr>
        <w:jc w:val="both"/>
        <w:rPr>
          <w:rFonts w:ascii="Arial" w:hAnsi="Arial" w:cs="Arial"/>
          <w:sz w:val="28"/>
          <w:lang w:val="cy-GB"/>
        </w:rPr>
      </w:pPr>
    </w:p>
    <w:p w14:paraId="14BD5FA8" w14:textId="77777777" w:rsidR="002A3B09" w:rsidRPr="004812BE" w:rsidRDefault="00000000" w:rsidP="002A3B09">
      <w:pPr>
        <w:ind w:left="-567"/>
        <w:jc w:val="both"/>
        <w:rPr>
          <w:rFonts w:ascii="Arial" w:hAnsi="Arial" w:cs="Arial"/>
          <w:sz w:val="28"/>
          <w:lang w:val="cy-GB"/>
        </w:rPr>
      </w:pPr>
      <w:r w:rsidRPr="00D81CF5">
        <w:rPr>
          <w:rFonts w:ascii="Arial" w:hAnsi="Arial" w:cs="Arial"/>
          <w:sz w:val="28"/>
          <w:lang w:val="cy-GB"/>
        </w:rPr>
        <w:t>Mae'r tîm ôl-ofal yn adolygu dros 290 o achosion y mis, ac yn cysylltu'n uniongyrchol â 70 o berthnasau a chleifion, gan arwain at tua 20 apwyntiad y mis.  Yn ogystal, mae'r tîm yn mynychu cyfartaledd o 13 cyfarfod ysbyty amlddisgyblaethol y mis, gan sicrhau bod y rhai a allai elwa fwyaf o'r gwasanaeth yn cael eu nodi cyn gynted â phosibl.  Maent hefyd yn mynychu cyfarfodydd rheolaidd gyda chydweithwyr WAA i gydlynu straeon a chyswllt cleifion, a hwyluso achosion lle mae cleifion yn hawlio costau eu triniaeth yn ôl trwy gynlluniau cyfreithiol.   Yn ogystal, gwneir cyfartaledd o 2 atgyfeiriad yr wythnos i'r tîm codi arian elusennol, ac mae'r tîm yn aml yn anfon rhoddion ad hoc ymlaen gan gleifion a pherthnasau diolchgar.</w:t>
      </w:r>
    </w:p>
    <w:p w14:paraId="14BD5FA9" w14:textId="77777777" w:rsidR="002A3B09" w:rsidRPr="004812BE" w:rsidRDefault="002A3B09" w:rsidP="002A3B09">
      <w:pPr>
        <w:ind w:left="-567"/>
        <w:jc w:val="both"/>
        <w:rPr>
          <w:rFonts w:ascii="Arial" w:hAnsi="Arial" w:cs="Arial"/>
          <w:sz w:val="28"/>
          <w:lang w:val="cy-GB"/>
        </w:rPr>
      </w:pPr>
    </w:p>
    <w:p w14:paraId="14BD5FAA" w14:textId="77777777" w:rsidR="002A3B09" w:rsidRPr="004812BE" w:rsidRDefault="00000000" w:rsidP="002A3B09">
      <w:pPr>
        <w:ind w:left="-567"/>
        <w:jc w:val="both"/>
        <w:rPr>
          <w:rFonts w:ascii="Arial" w:hAnsi="Arial" w:cs="Arial"/>
          <w:sz w:val="28"/>
          <w:lang w:val="cy-GB"/>
        </w:rPr>
      </w:pPr>
      <w:r w:rsidRPr="00D81CF5">
        <w:rPr>
          <w:rFonts w:ascii="Arial" w:hAnsi="Arial" w:cs="Arial"/>
          <w:sz w:val="28"/>
          <w:lang w:val="cy-GB"/>
        </w:rPr>
        <w:t xml:space="preserve">Mae'r rôl weinyddol wedi bod yn allweddol wrth ryddhau amser nyrsio i weld cleifion a pherthnasau a hefyd wrth yrru amryw o fentrau ymlaen a bod y pwynt cyswllt cyntaf i gleifion a pherthnasau.  </w:t>
      </w:r>
    </w:p>
    <w:p w14:paraId="14BD5FAB" w14:textId="77777777" w:rsidR="002A3B09" w:rsidRPr="004812BE" w:rsidRDefault="002A3B09" w:rsidP="002A3B09">
      <w:pPr>
        <w:tabs>
          <w:tab w:val="left" w:pos="1843"/>
        </w:tabs>
        <w:ind w:left="-567" w:right="-590"/>
        <w:jc w:val="both"/>
        <w:rPr>
          <w:rFonts w:ascii="Arial" w:hAnsi="Arial" w:cs="Arial"/>
          <w:sz w:val="28"/>
          <w:lang w:val="cy-GB"/>
        </w:rPr>
      </w:pPr>
    </w:p>
    <w:p w14:paraId="14BD5FAC" w14:textId="77777777" w:rsidR="002A3B09" w:rsidRPr="004812BE" w:rsidRDefault="00000000" w:rsidP="002A3B09">
      <w:pPr>
        <w:tabs>
          <w:tab w:val="left" w:pos="1843"/>
        </w:tabs>
        <w:ind w:left="-567" w:right="-590"/>
        <w:jc w:val="both"/>
        <w:rPr>
          <w:rFonts w:ascii="Arial" w:hAnsi="Arial" w:cs="Arial"/>
          <w:b/>
          <w:bCs/>
          <w:color w:val="FF0000"/>
          <w:sz w:val="48"/>
          <w:szCs w:val="48"/>
          <w:lang w:val="cy-GB"/>
        </w:rPr>
      </w:pPr>
      <w:r>
        <w:rPr>
          <w:rFonts w:ascii="Arial" w:hAnsi="Arial" w:cs="Arial"/>
          <w:b/>
          <w:bCs/>
          <w:color w:val="FF0000"/>
          <w:sz w:val="48"/>
          <w:szCs w:val="48"/>
          <w:lang w:val="cy-GB"/>
        </w:rPr>
        <w:t>Enghreifftiau o waith a wnaed</w:t>
      </w:r>
    </w:p>
    <w:p w14:paraId="14BD5FAD" w14:textId="77777777" w:rsidR="002A3B09" w:rsidRPr="004812BE" w:rsidRDefault="002A3B09" w:rsidP="002A3B09">
      <w:pPr>
        <w:tabs>
          <w:tab w:val="left" w:pos="1843"/>
        </w:tabs>
        <w:ind w:left="-567" w:right="-590"/>
        <w:jc w:val="both"/>
        <w:rPr>
          <w:rFonts w:ascii="Arial" w:hAnsi="Arial" w:cs="Arial"/>
          <w:b/>
          <w:bCs/>
          <w:color w:val="FF0000"/>
          <w:sz w:val="48"/>
          <w:szCs w:val="48"/>
          <w:lang w:val="cy-GB"/>
        </w:rPr>
      </w:pPr>
    </w:p>
    <w:p w14:paraId="14BD5FAE" w14:textId="164DE562" w:rsidR="002A3B09" w:rsidRPr="004812BE" w:rsidRDefault="00000000" w:rsidP="002A3B09">
      <w:pPr>
        <w:ind w:left="-567"/>
        <w:jc w:val="both"/>
        <w:rPr>
          <w:rFonts w:ascii="Arial" w:hAnsi="Arial" w:cs="Arial"/>
          <w:sz w:val="28"/>
          <w:lang w:val="cy-GB"/>
        </w:rPr>
      </w:pPr>
      <w:r w:rsidRPr="00780AA9">
        <w:rPr>
          <w:rFonts w:ascii="Arial" w:hAnsi="Arial" w:cs="Arial"/>
          <w:sz w:val="28"/>
          <w:lang w:val="cy-GB"/>
        </w:rPr>
        <w:t>Casglodd adolygiad diweddar weithgarwch dyddiol cyd-destunol ychwanegol gan y tîm.</w:t>
      </w:r>
      <w:r w:rsidR="006E6BB8">
        <w:rPr>
          <w:rFonts w:ascii="Arial" w:hAnsi="Arial" w:cs="Arial"/>
          <w:sz w:val="28"/>
          <w:lang w:val="cy-GB"/>
        </w:rPr>
        <w:t xml:space="preserve"> </w:t>
      </w:r>
      <w:r w:rsidRPr="00780AA9">
        <w:rPr>
          <w:rFonts w:ascii="Arial" w:hAnsi="Arial" w:cs="Arial"/>
          <w:sz w:val="28"/>
          <w:lang w:val="cy-GB"/>
        </w:rPr>
        <w:t>Gall cysylltu â chleifion a pherthnasau gynnwys trefnu atgyfeiriadau a chyfeirio at wasanaethau eraill a threfnu ymweliadau â chanolfannau lle cânt gyfle i gwrdd â'r criwiau a'u gwasanaethodd yn y fan a'r lle.</w:t>
      </w:r>
    </w:p>
    <w:p w14:paraId="14BD5FAF" w14:textId="77777777" w:rsidR="002A3B09" w:rsidRPr="004812BE" w:rsidRDefault="002A3B09" w:rsidP="002A3B09">
      <w:pPr>
        <w:ind w:left="-567"/>
        <w:jc w:val="both"/>
        <w:rPr>
          <w:rFonts w:ascii="Arial" w:hAnsi="Arial" w:cs="Arial"/>
          <w:sz w:val="28"/>
          <w:lang w:val="cy-GB"/>
        </w:rPr>
      </w:pPr>
    </w:p>
    <w:p w14:paraId="14BD5FB0" w14:textId="77777777" w:rsidR="002A3B09" w:rsidRPr="004812BE" w:rsidRDefault="00000000" w:rsidP="002A3B09">
      <w:pPr>
        <w:ind w:left="-567"/>
        <w:jc w:val="both"/>
        <w:rPr>
          <w:rFonts w:ascii="Arial" w:hAnsi="Arial" w:cs="Arial"/>
          <w:sz w:val="28"/>
          <w:lang w:val="cy-GB"/>
        </w:rPr>
      </w:pPr>
      <w:r w:rsidRPr="00780AA9">
        <w:rPr>
          <w:rFonts w:ascii="Arial" w:hAnsi="Arial" w:cs="Arial"/>
          <w:sz w:val="28"/>
          <w:lang w:val="cy-GB"/>
        </w:rPr>
        <w:t>Maent hefyd yn cefnogi staff drwy gyfres o fesurau, yn enwedig cyfarfodydd grŵp Lles rheolaidd a diwrnodau cymorth, yn ogystal â gweithdai galar a sesiynau cymorth cydlynol.</w:t>
      </w:r>
    </w:p>
    <w:p w14:paraId="14BD5FB1" w14:textId="77777777" w:rsidR="002A3B09" w:rsidRPr="004812BE" w:rsidRDefault="00000000" w:rsidP="002A3B09">
      <w:pPr>
        <w:ind w:left="-567"/>
        <w:jc w:val="both"/>
        <w:rPr>
          <w:rFonts w:ascii="Arial" w:hAnsi="Arial" w:cs="Arial"/>
          <w:sz w:val="28"/>
          <w:lang w:val="cy-GB"/>
        </w:rPr>
      </w:pPr>
      <w:r w:rsidRPr="00780AA9">
        <w:rPr>
          <w:rFonts w:ascii="Arial" w:hAnsi="Arial" w:cs="Arial"/>
          <w:sz w:val="28"/>
          <w:lang w:val="cy-GB"/>
        </w:rPr>
        <w:t> </w:t>
      </w:r>
    </w:p>
    <w:p w14:paraId="14BD5FB2" w14:textId="77777777" w:rsidR="002A3B09" w:rsidRPr="004812BE" w:rsidRDefault="00000000" w:rsidP="002A3B09">
      <w:pPr>
        <w:ind w:left="-567"/>
        <w:jc w:val="both"/>
        <w:rPr>
          <w:rFonts w:ascii="Arial" w:hAnsi="Arial" w:cs="Arial"/>
          <w:sz w:val="28"/>
          <w:lang w:val="cy-GB"/>
        </w:rPr>
      </w:pPr>
      <w:r w:rsidRPr="00780AA9">
        <w:rPr>
          <w:rFonts w:ascii="Arial" w:hAnsi="Arial" w:cs="Arial"/>
          <w:sz w:val="28"/>
          <w:lang w:val="cy-GB"/>
        </w:rPr>
        <w:lastRenderedPageBreak/>
        <w:t>Mae hyfforddiant ac allgymorth yn cynnwys cefnogi'r Rhwydweithiau Trawma Mawr, hyfforddeion Seicoleg Glinigol ac ymsefydlu staff clinigol newydd ar draws y gwasanaeth. Mae cyfleoedd i gysgodi hefyd yn cefnogi datblygiad staff.</w:t>
      </w:r>
    </w:p>
    <w:p w14:paraId="14BD5FB3" w14:textId="77777777" w:rsidR="002A3B09" w:rsidRPr="004812BE" w:rsidRDefault="002A3B09" w:rsidP="002A3B09">
      <w:pPr>
        <w:ind w:left="-567"/>
        <w:jc w:val="both"/>
        <w:rPr>
          <w:rFonts w:ascii="Arial" w:hAnsi="Arial" w:cs="Arial"/>
          <w:sz w:val="28"/>
          <w:lang w:val="cy-GB"/>
        </w:rPr>
      </w:pPr>
    </w:p>
    <w:p w14:paraId="14BD5FB4" w14:textId="77777777" w:rsidR="002A3B09" w:rsidRPr="004812BE" w:rsidRDefault="00000000" w:rsidP="002A3B09">
      <w:pPr>
        <w:ind w:left="-567"/>
        <w:jc w:val="both"/>
        <w:rPr>
          <w:rFonts w:ascii="Arial" w:hAnsi="Arial" w:cs="Arial"/>
          <w:sz w:val="28"/>
          <w:lang w:val="cy-GB"/>
        </w:rPr>
      </w:pPr>
      <w:r w:rsidRPr="00780AA9">
        <w:rPr>
          <w:rFonts w:ascii="Arial" w:hAnsi="Arial" w:cs="Arial"/>
          <w:sz w:val="28"/>
          <w:lang w:val="cy-GB"/>
        </w:rPr>
        <w:t>Mae'r tîm hefyd yn gyfrifol am guradu adnoddau a deunyddiau ar gyfer cleifion, perthnasau a staff. Mae'r tîm hefyd yn gweithio'n agos gyda chrwneriaid, yr heddlu a chefnogi canmoliaeth a chwynion.</w:t>
      </w:r>
    </w:p>
    <w:p w14:paraId="14BD5FB5" w14:textId="77777777" w:rsidR="002A3B09" w:rsidRPr="004812BE" w:rsidRDefault="00000000" w:rsidP="002A3B09">
      <w:pPr>
        <w:ind w:left="-567"/>
        <w:jc w:val="both"/>
        <w:rPr>
          <w:rFonts w:ascii="Arial" w:hAnsi="Arial" w:cs="Arial"/>
          <w:sz w:val="28"/>
          <w:lang w:val="cy-GB"/>
        </w:rPr>
      </w:pPr>
      <w:r w:rsidRPr="00780AA9">
        <w:rPr>
          <w:rFonts w:ascii="Arial" w:hAnsi="Arial" w:cs="Arial"/>
          <w:sz w:val="28"/>
          <w:lang w:val="cy-GB"/>
        </w:rPr>
        <w:t> </w:t>
      </w:r>
    </w:p>
    <w:p w14:paraId="14BD5FB6" w14:textId="77777777" w:rsidR="002A3B09" w:rsidRPr="004812BE" w:rsidRDefault="00000000" w:rsidP="002A3B09">
      <w:pPr>
        <w:ind w:left="-567"/>
        <w:jc w:val="both"/>
        <w:rPr>
          <w:rFonts w:ascii="Arial" w:hAnsi="Arial" w:cs="Arial"/>
          <w:sz w:val="28"/>
          <w:lang w:val="cy-GB"/>
        </w:rPr>
      </w:pPr>
      <w:r w:rsidRPr="00780AA9">
        <w:rPr>
          <w:rFonts w:ascii="Arial" w:hAnsi="Arial" w:cs="Arial"/>
          <w:sz w:val="28"/>
          <w:lang w:val="cy-GB"/>
        </w:rPr>
        <w:t>Mae ymgysylltu ag elusennau yn gyfrifoldeb rôl arall y maent yn ei ymgymryd. Mae hyn yn cynnwys cyflwyniadau gwirfoddolwyr, cyflwyniadau straeon cleifion mewn cynadleddau WAACT, cynhyrchu fideos astudiaethau achos a straeon cleifion, cefnogi elusen WAA gydag ymweliadau â chanolfannau cleifion a mynychu digwyddiadau fel Sioe Frenhinol Cymru ac ymweld ag ysgolion.</w:t>
      </w:r>
    </w:p>
    <w:p w14:paraId="14BD5FB7" w14:textId="77777777" w:rsidR="002A3B09" w:rsidRPr="004812BE" w:rsidRDefault="00000000" w:rsidP="002A3B09">
      <w:pPr>
        <w:ind w:left="-567"/>
        <w:jc w:val="both"/>
        <w:rPr>
          <w:rFonts w:ascii="Arial" w:hAnsi="Arial" w:cs="Arial"/>
          <w:sz w:val="28"/>
          <w:lang w:val="cy-GB"/>
        </w:rPr>
      </w:pPr>
      <w:r w:rsidRPr="00780AA9">
        <w:rPr>
          <w:rFonts w:ascii="Arial" w:hAnsi="Arial" w:cs="Arial"/>
          <w:sz w:val="28"/>
          <w:lang w:val="cy-GB"/>
        </w:rPr>
        <w:t> </w:t>
      </w:r>
    </w:p>
    <w:p w14:paraId="14BD5FB8" w14:textId="77777777" w:rsidR="002A3B09" w:rsidRDefault="00000000" w:rsidP="002A3B09">
      <w:pPr>
        <w:ind w:left="-567"/>
        <w:jc w:val="both"/>
        <w:rPr>
          <w:rFonts w:ascii="Arial" w:hAnsi="Arial" w:cs="Arial"/>
          <w:sz w:val="28"/>
        </w:rPr>
      </w:pPr>
      <w:r w:rsidRPr="00780AA9">
        <w:rPr>
          <w:rFonts w:ascii="Arial" w:hAnsi="Arial" w:cs="Arial"/>
          <w:sz w:val="28"/>
          <w:lang w:val="cy-GB"/>
        </w:rPr>
        <w:t>Fel gyda'r ymateb cynradd, nid oes unrhyw ffiniau daearyddol gwirioneddol i'r gwasanaeth ôl-ofal. Mewn ardaloedd â niferoedd absoliwt is mae yna hefyd amser teithio cynyddol i'w ystyried, gan ei gwneud hi'n heriol cynnig gwasanaeth wyneb yn wyneb. Daw cleifion ar draws y DU a thu hwnt ac maent hefyd yn cael eu cludo i ysbytai ledled y DU.</w:t>
      </w:r>
      <w:bookmarkStart w:id="12" w:name="_Toc211594248"/>
    </w:p>
    <w:p w14:paraId="14BD5FB9" w14:textId="77777777" w:rsidR="002A3B09" w:rsidRDefault="002A3B09" w:rsidP="002A3B09">
      <w:pPr>
        <w:ind w:left="-567"/>
        <w:jc w:val="both"/>
        <w:rPr>
          <w:rFonts w:ascii="Arial" w:hAnsi="Arial" w:cs="Arial"/>
          <w:sz w:val="28"/>
        </w:rPr>
      </w:pPr>
    </w:p>
    <w:p w14:paraId="14BD5FBA" w14:textId="77777777" w:rsidR="002A3B09" w:rsidRPr="00BD5F27" w:rsidRDefault="00000000" w:rsidP="002A3B09">
      <w:pPr>
        <w:ind w:left="-567"/>
        <w:jc w:val="both"/>
        <w:rPr>
          <w:rFonts w:ascii="Arial" w:hAnsi="Arial" w:cs="Arial"/>
          <w:b/>
          <w:bCs/>
          <w:color w:val="FF0000"/>
          <w:sz w:val="48"/>
          <w:szCs w:val="48"/>
        </w:rPr>
      </w:pPr>
      <w:r w:rsidRPr="00BD5F27">
        <w:rPr>
          <w:rFonts w:ascii="Arial" w:hAnsi="Arial" w:cs="Arial"/>
          <w:b/>
          <w:bCs/>
          <w:color w:val="FF0000"/>
          <w:sz w:val="48"/>
          <w:szCs w:val="48"/>
          <w:lang w:val="cy-GB"/>
        </w:rPr>
        <w:t>Adborth</w:t>
      </w:r>
      <w:bookmarkEnd w:id="12"/>
    </w:p>
    <w:p w14:paraId="14BD5FBB" w14:textId="77777777" w:rsidR="002A3B09" w:rsidRDefault="002A3B09" w:rsidP="002A3B09">
      <w:pPr>
        <w:jc w:val="both"/>
        <w:rPr>
          <w:i/>
          <w:iCs/>
        </w:rPr>
      </w:pPr>
    </w:p>
    <w:p w14:paraId="14BD5FBC" w14:textId="77777777" w:rsidR="002A3B09" w:rsidRPr="00B23D7E" w:rsidRDefault="00000000" w:rsidP="002A3B09">
      <w:pPr>
        <w:ind w:left="-567"/>
        <w:jc w:val="both"/>
        <w:rPr>
          <w:rFonts w:ascii="Arial" w:hAnsi="Arial" w:cs="Arial"/>
          <w:sz w:val="28"/>
        </w:rPr>
      </w:pPr>
      <w:r w:rsidRPr="00B23D7E">
        <w:rPr>
          <w:rFonts w:ascii="Arial" w:hAnsi="Arial" w:cs="Arial"/>
          <w:i/>
          <w:iCs/>
          <w:sz w:val="28"/>
          <w:lang w:val="cy-GB"/>
        </w:rPr>
        <w:t>“Mae’r gefnogaeth rydw i wedi’i chael yn dilyn fy nhamwain bron i 12 mis wedi bod yn rhyfeddol.</w:t>
      </w:r>
      <w:r w:rsidRPr="00B23D7E">
        <w:rPr>
          <w:rFonts w:ascii="Arial" w:hAnsi="Arial" w:cs="Arial"/>
          <w:sz w:val="28"/>
          <w:lang w:val="cy-GB"/>
        </w:rPr>
        <w:t xml:space="preserve"> </w:t>
      </w:r>
      <w:r w:rsidRPr="00B23D7E">
        <w:rPr>
          <w:rFonts w:ascii="Arial" w:hAnsi="Arial" w:cs="Arial"/>
          <w:i/>
          <w:iCs/>
          <w:sz w:val="28"/>
          <w:lang w:val="cy-GB"/>
        </w:rPr>
        <w:t>Rydym wedi cael sawl apwyntiad dilynol lle rydym wedi trafod yr hyn a ddigwyddodd i mi a'r driniaeth a gefais yn y fan a'r lle.</w:t>
      </w:r>
      <w:r w:rsidRPr="00B23D7E">
        <w:rPr>
          <w:rFonts w:ascii="Arial" w:hAnsi="Arial" w:cs="Arial"/>
          <w:sz w:val="28"/>
          <w:lang w:val="cy-GB"/>
        </w:rPr>
        <w:t xml:space="preserve"> </w:t>
      </w:r>
      <w:r w:rsidRPr="00B23D7E">
        <w:rPr>
          <w:rFonts w:ascii="Arial" w:hAnsi="Arial" w:cs="Arial"/>
          <w:i/>
          <w:iCs/>
          <w:sz w:val="28"/>
          <w:lang w:val="cy-GB"/>
        </w:rPr>
        <w:t>Parhaodd y tîm i’m cefnogi yn ystod fy adferiad gan helpu i wneud cysylltiadau ag ysbytai a ffisiotherapyddion.</w:t>
      </w:r>
      <w:r w:rsidRPr="00B23D7E">
        <w:rPr>
          <w:rFonts w:ascii="Arial" w:hAnsi="Arial" w:cs="Arial"/>
          <w:sz w:val="28"/>
          <w:lang w:val="cy-GB"/>
        </w:rPr>
        <w:t xml:space="preserve"> </w:t>
      </w:r>
      <w:r w:rsidRPr="00B23D7E">
        <w:rPr>
          <w:rFonts w:ascii="Arial" w:hAnsi="Arial" w:cs="Arial"/>
          <w:i/>
          <w:iCs/>
          <w:sz w:val="28"/>
          <w:lang w:val="cy-GB"/>
        </w:rPr>
        <w:t>Mae fy ngŵr hefyd wedi canfod bod y gefnogaeth o gael rhywun i siarad ag ef am ba mor drawmatig oedd hi iddo ef hefyd.</w:t>
      </w:r>
      <w:r w:rsidRPr="00B23D7E">
        <w:rPr>
          <w:rFonts w:ascii="Arial" w:hAnsi="Arial" w:cs="Arial"/>
          <w:sz w:val="28"/>
          <w:lang w:val="cy-GB"/>
        </w:rPr>
        <w:t xml:space="preserve"> </w:t>
      </w:r>
      <w:r w:rsidRPr="00B23D7E">
        <w:rPr>
          <w:rFonts w:ascii="Arial" w:hAnsi="Arial" w:cs="Arial"/>
          <w:i/>
          <w:iCs/>
          <w:sz w:val="28"/>
          <w:lang w:val="cy-GB"/>
        </w:rPr>
        <w:t>Allwn ni ddim diolch digon i chi.”</w:t>
      </w:r>
      <w:r w:rsidRPr="00B23D7E">
        <w:rPr>
          <w:rFonts w:ascii="Arial" w:hAnsi="Arial" w:cs="Arial"/>
          <w:sz w:val="28"/>
          <w:lang w:val="cy-GB"/>
        </w:rPr>
        <w:t xml:space="preserve"> </w:t>
      </w:r>
    </w:p>
    <w:p w14:paraId="14BD5FBD" w14:textId="77777777" w:rsidR="002A3B09" w:rsidRPr="00B23D7E" w:rsidRDefault="002A3B09" w:rsidP="002A3B09">
      <w:pPr>
        <w:ind w:left="-567"/>
        <w:jc w:val="both"/>
        <w:rPr>
          <w:rFonts w:ascii="Arial" w:hAnsi="Arial" w:cs="Arial"/>
          <w:sz w:val="28"/>
        </w:rPr>
      </w:pPr>
    </w:p>
    <w:p w14:paraId="14BD5FBE" w14:textId="77777777" w:rsidR="002A3B09" w:rsidRPr="00B23D7E" w:rsidRDefault="00000000" w:rsidP="002A3B09">
      <w:pPr>
        <w:pStyle w:val="ListParagraph"/>
        <w:numPr>
          <w:ilvl w:val="0"/>
          <w:numId w:val="1"/>
        </w:numPr>
        <w:jc w:val="both"/>
        <w:rPr>
          <w:rFonts w:ascii="Arial" w:hAnsi="Arial" w:cs="Arial"/>
          <w:sz w:val="28"/>
        </w:rPr>
      </w:pPr>
      <w:r w:rsidRPr="00B23D7E">
        <w:rPr>
          <w:rFonts w:ascii="Arial" w:hAnsi="Arial" w:cs="Arial"/>
          <w:sz w:val="28"/>
          <w:lang w:val="cy-GB"/>
        </w:rPr>
        <w:t>Donna (Claf)</w:t>
      </w:r>
    </w:p>
    <w:p w14:paraId="14BD5FBF" w14:textId="77777777" w:rsidR="002A3B09" w:rsidRPr="00B23D7E" w:rsidRDefault="002A3B09" w:rsidP="002A3B09">
      <w:pPr>
        <w:jc w:val="both"/>
        <w:rPr>
          <w:rFonts w:ascii="Arial" w:hAnsi="Arial" w:cs="Arial"/>
          <w:sz w:val="28"/>
        </w:rPr>
      </w:pPr>
    </w:p>
    <w:p w14:paraId="14BD5FC0" w14:textId="77777777" w:rsidR="002A3B09" w:rsidRPr="00B23D7E" w:rsidRDefault="00000000" w:rsidP="002A3B09">
      <w:pPr>
        <w:ind w:left="-567"/>
        <w:jc w:val="both"/>
        <w:rPr>
          <w:rFonts w:ascii="Arial" w:hAnsi="Arial" w:cs="Arial"/>
          <w:sz w:val="28"/>
        </w:rPr>
      </w:pPr>
      <w:r w:rsidRPr="00B23D7E">
        <w:rPr>
          <w:rFonts w:ascii="Arial" w:hAnsi="Arial" w:cs="Arial"/>
          <w:sz w:val="28"/>
          <w:lang w:val="cy-GB"/>
        </w:rPr>
        <w:t xml:space="preserve">Yn dilyn Galwad Ffôn Galar gyda PLN: </w:t>
      </w:r>
    </w:p>
    <w:p w14:paraId="14BD5FC1" w14:textId="77777777" w:rsidR="002A3B09" w:rsidRPr="00B23D7E" w:rsidRDefault="002A3B09" w:rsidP="002A3B09">
      <w:pPr>
        <w:ind w:left="-567"/>
        <w:jc w:val="both"/>
        <w:rPr>
          <w:rFonts w:ascii="Arial" w:hAnsi="Arial" w:cs="Arial"/>
          <w:sz w:val="28"/>
        </w:rPr>
      </w:pPr>
    </w:p>
    <w:p w14:paraId="14BD5FC2" w14:textId="77777777" w:rsidR="002A3B09" w:rsidRDefault="00000000" w:rsidP="002A3B09">
      <w:pPr>
        <w:ind w:left="-567"/>
        <w:jc w:val="both"/>
        <w:rPr>
          <w:rFonts w:ascii="Arial" w:hAnsi="Arial" w:cs="Arial"/>
          <w:i/>
          <w:iCs/>
          <w:sz w:val="28"/>
        </w:rPr>
      </w:pPr>
      <w:r w:rsidRPr="00B23D7E">
        <w:rPr>
          <w:rFonts w:ascii="Arial" w:hAnsi="Arial" w:cs="Arial"/>
          <w:i/>
          <w:iCs/>
          <w:sz w:val="28"/>
          <w:lang w:val="cy-GB"/>
        </w:rPr>
        <w:t>“Roedd pawb yn anhygoel, dwi’n gwybod bod popeth posibl wedi’i wneud i helpu fy chwaer a’r babi ac rydyn ni i gyd mor ddiolchgar am hynny.</w:t>
      </w:r>
      <w:r w:rsidRPr="00B23D7E">
        <w:rPr>
          <w:rFonts w:ascii="Arial" w:hAnsi="Arial" w:cs="Arial"/>
          <w:iCs/>
          <w:sz w:val="28"/>
          <w:lang w:val="cy-GB"/>
        </w:rPr>
        <w:t xml:space="preserve"> </w:t>
      </w:r>
      <w:r w:rsidRPr="00B23D7E">
        <w:rPr>
          <w:rFonts w:ascii="Arial" w:hAnsi="Arial" w:cs="Arial"/>
          <w:i/>
          <w:iCs/>
          <w:sz w:val="28"/>
          <w:lang w:val="cy-GB"/>
        </w:rPr>
        <w:t>Mae gallu treulio wythnos ychwanegol gyda'i babi a ffarwelio â hi yn yr ysbyty wedi gwneud gwahaniaeth mawr i ni.</w:t>
      </w:r>
      <w:r w:rsidRPr="00B23D7E">
        <w:rPr>
          <w:rFonts w:ascii="Arial" w:hAnsi="Arial" w:cs="Arial"/>
          <w:iCs/>
          <w:sz w:val="28"/>
          <w:lang w:val="cy-GB"/>
        </w:rPr>
        <w:t xml:space="preserve"> </w:t>
      </w:r>
      <w:r w:rsidRPr="00B23D7E">
        <w:rPr>
          <w:rFonts w:ascii="Arial" w:hAnsi="Arial" w:cs="Arial"/>
          <w:i/>
          <w:iCs/>
          <w:sz w:val="28"/>
          <w:lang w:val="cy-GB"/>
        </w:rPr>
        <w:t>Ni allaf ddiolch digon i chi a byddaf yn codi arian er cof amdani ar gyfer WAAC.”</w:t>
      </w:r>
      <w:bookmarkStart w:id="13" w:name="_Toc211594249"/>
    </w:p>
    <w:p w14:paraId="14BD5FC3" w14:textId="77777777" w:rsidR="002A3B09" w:rsidRDefault="002A3B09" w:rsidP="002A3B09">
      <w:pPr>
        <w:ind w:left="-567"/>
        <w:jc w:val="both"/>
        <w:rPr>
          <w:rFonts w:ascii="Arial" w:hAnsi="Arial" w:cs="Arial"/>
          <w:i/>
          <w:iCs/>
          <w:sz w:val="28"/>
        </w:rPr>
      </w:pPr>
    </w:p>
    <w:p w14:paraId="14BD5FC4" w14:textId="77777777" w:rsidR="002A3B09" w:rsidRPr="00BD5F27" w:rsidRDefault="00000000" w:rsidP="002A3B09">
      <w:pPr>
        <w:ind w:left="-567"/>
        <w:jc w:val="both"/>
        <w:rPr>
          <w:rFonts w:ascii="Arial" w:hAnsi="Arial" w:cs="Arial"/>
          <w:b/>
          <w:bCs/>
          <w:i/>
          <w:iCs/>
          <w:color w:val="FF0000"/>
          <w:sz w:val="48"/>
          <w:szCs w:val="48"/>
        </w:rPr>
      </w:pPr>
      <w:r w:rsidRPr="00BD5F27">
        <w:rPr>
          <w:rFonts w:ascii="Arial" w:hAnsi="Arial" w:cs="Arial"/>
          <w:b/>
          <w:bCs/>
          <w:color w:val="FF0000"/>
          <w:sz w:val="48"/>
          <w:szCs w:val="48"/>
          <w:lang w:val="cy-GB"/>
        </w:rPr>
        <w:t>Casgliad</w:t>
      </w:r>
      <w:bookmarkEnd w:id="13"/>
    </w:p>
    <w:p w14:paraId="14BD5FC5" w14:textId="77777777" w:rsidR="002A3B09" w:rsidRPr="00BD5F27" w:rsidRDefault="002A3B09" w:rsidP="002A3B09">
      <w:pPr>
        <w:ind w:left="-567"/>
        <w:jc w:val="both"/>
        <w:rPr>
          <w:rFonts w:ascii="Arial" w:hAnsi="Arial" w:cs="Arial"/>
          <w:b/>
          <w:bCs/>
          <w:i/>
          <w:iCs/>
          <w:sz w:val="48"/>
          <w:szCs w:val="48"/>
        </w:rPr>
      </w:pPr>
    </w:p>
    <w:p w14:paraId="2EDA29A2" w14:textId="77777777" w:rsidR="00836BD3" w:rsidRDefault="00000000" w:rsidP="002A3B09">
      <w:pPr>
        <w:ind w:left="-567"/>
        <w:jc w:val="both"/>
        <w:rPr>
          <w:rFonts w:ascii="Arial" w:hAnsi="Arial" w:cs="Arial"/>
          <w:sz w:val="28"/>
          <w:lang w:val="cy-GB"/>
        </w:rPr>
      </w:pPr>
      <w:r w:rsidRPr="00553CE0">
        <w:rPr>
          <w:rFonts w:ascii="Arial" w:hAnsi="Arial" w:cs="Arial"/>
          <w:sz w:val="28"/>
          <w:lang w:val="cy-GB"/>
        </w:rPr>
        <w:lastRenderedPageBreak/>
        <w:t xml:space="preserve">Fel gwasanaeth, rydym yn cydnabod pwysigrwydd perthynas barhaus â chleifion a'u teuluoedd yn dilyn eu cyswllt â'n clinigwyr.  Mae'r tîm Ôl-ofal yn darparu gwasanaeth eithriadol o fewn pecyn adnoddau </w:t>
      </w:r>
      <w:r w:rsidR="007A3948">
        <w:rPr>
          <w:rFonts w:ascii="Arial" w:hAnsi="Arial" w:cs="Arial"/>
          <w:sz w:val="28"/>
          <w:lang w:val="cy-GB"/>
        </w:rPr>
        <w:t>c</w:t>
      </w:r>
      <w:r w:rsidRPr="00553CE0">
        <w:rPr>
          <w:rFonts w:ascii="Arial" w:hAnsi="Arial" w:cs="Arial"/>
          <w:sz w:val="28"/>
          <w:lang w:val="cy-GB"/>
        </w:rPr>
        <w:t xml:space="preserve">ymedrol, a thrwy'r </w:t>
      </w:r>
      <w:r w:rsidR="00782CB9">
        <w:rPr>
          <w:rFonts w:ascii="Arial" w:hAnsi="Arial" w:cs="Arial"/>
          <w:sz w:val="28"/>
          <w:lang w:val="cy-GB"/>
        </w:rPr>
        <w:t>t</w:t>
      </w:r>
      <w:r w:rsidRPr="00553CE0">
        <w:rPr>
          <w:rFonts w:ascii="Arial" w:hAnsi="Arial" w:cs="Arial"/>
          <w:sz w:val="28"/>
          <w:lang w:val="cy-GB"/>
        </w:rPr>
        <w:t>refniant presennol, mae ar hyn o bryd yn gwneud y mwyaf o'r amser clinigol a dreulir gyda chleifion a pherthnasau trwy gynnig apwyntiadau ffôn a fideo yn ogystal ag ymweliadau â'r ganolfan.  Fel gyda'r gwasanaeth ehangach, mae angen sylweddol heb ei ddiwallu, a fydd yn cynyddu'n gronnus dros amser ac wrth i'r gwasanaeth ymateb i fwy o ddigwyddiadau drwy'r newidiadau gwasanaeth arfaethedig.  Mae awydd cryf hefyd i ehangu'r ddarpariaeth er mwyn sicrhau'r ecwiti mwyaf posibl i gleifion.  Yn y dyfodol, gobeithir cyflawni hyn drwy ddod o hyd i gyllid ychwanegol a defnyddio dulliau newydd o staffio ardaloedd daearyddol mor fawr, er enghraifft drwy ddefnyddio “nyrsys cyswllt” mewn rhai ardaloedd, neu weithio mewn partneriaeth agos â gofal eilaidd.</w:t>
      </w:r>
    </w:p>
    <w:p w14:paraId="6A523036" w14:textId="77777777" w:rsidR="00836BD3" w:rsidRDefault="00836BD3" w:rsidP="002A3B09">
      <w:pPr>
        <w:ind w:left="-567"/>
        <w:jc w:val="both"/>
        <w:rPr>
          <w:rFonts w:ascii="Arial" w:hAnsi="Arial" w:cs="Arial"/>
          <w:sz w:val="28"/>
          <w:lang w:val="cy-GB"/>
        </w:rPr>
      </w:pPr>
    </w:p>
    <w:p w14:paraId="14BD5FC6" w14:textId="027C0180" w:rsidR="002A3B09" w:rsidRDefault="00000000" w:rsidP="002A3B09">
      <w:pPr>
        <w:ind w:left="-567"/>
        <w:jc w:val="both"/>
        <w:rPr>
          <w:rFonts w:ascii="Arial" w:hAnsi="Arial" w:cs="Arial"/>
          <w:sz w:val="28"/>
          <w:lang w:val="cy-GB"/>
        </w:rPr>
      </w:pPr>
      <w:r w:rsidRPr="00553CE0">
        <w:rPr>
          <w:rFonts w:ascii="Arial" w:hAnsi="Arial" w:cs="Arial"/>
          <w:sz w:val="28"/>
          <w:lang w:val="cy-GB"/>
        </w:rPr>
        <w:t xml:space="preserve">  </w:t>
      </w:r>
    </w:p>
    <w:p w14:paraId="0F07B6CB" w14:textId="77777777" w:rsidR="00836BD3" w:rsidRDefault="00836BD3" w:rsidP="002A3B09">
      <w:pPr>
        <w:ind w:left="-567"/>
        <w:jc w:val="both"/>
        <w:rPr>
          <w:rFonts w:ascii="Arial" w:hAnsi="Arial" w:cs="Arial"/>
          <w:sz w:val="28"/>
          <w:lang w:val="cy-GB"/>
        </w:rPr>
      </w:pPr>
    </w:p>
    <w:p w14:paraId="2B3DE8EE" w14:textId="77777777" w:rsidR="00836BD3" w:rsidRDefault="00836BD3" w:rsidP="002A3B09">
      <w:pPr>
        <w:ind w:left="-567"/>
        <w:jc w:val="both"/>
        <w:rPr>
          <w:rFonts w:ascii="Arial" w:hAnsi="Arial" w:cs="Arial"/>
          <w:sz w:val="28"/>
          <w:lang w:val="cy-GB"/>
        </w:rPr>
      </w:pPr>
    </w:p>
    <w:p w14:paraId="6B7EE252" w14:textId="627609CE" w:rsidR="00836BD3" w:rsidRDefault="00836BD3" w:rsidP="002A3B09">
      <w:pPr>
        <w:ind w:left="-567"/>
        <w:jc w:val="both"/>
        <w:rPr>
          <w:rFonts w:ascii="Arial" w:hAnsi="Arial" w:cs="Arial"/>
          <w:sz w:val="28"/>
          <w:lang w:val="cy-GB"/>
        </w:rPr>
      </w:pPr>
      <w:r>
        <w:rPr>
          <w:rFonts w:ascii="Arial" w:hAnsi="Arial" w:cs="Arial"/>
          <w:noProof/>
          <w:sz w:val="28"/>
          <w:lang w:val="cy-GB"/>
        </w:rPr>
        <w:drawing>
          <wp:anchor distT="0" distB="0" distL="114300" distR="114300" simplePos="0" relativeHeight="251670528" behindDoc="1" locked="1" layoutInCell="1" allowOverlap="1" wp14:anchorId="656300D2" wp14:editId="1FFCD566">
            <wp:simplePos x="0" y="0"/>
            <wp:positionH relativeFrom="column">
              <wp:posOffset>-944880</wp:posOffset>
            </wp:positionH>
            <wp:positionV relativeFrom="page">
              <wp:posOffset>3749040</wp:posOffset>
            </wp:positionV>
            <wp:extent cx="7757160" cy="5817870"/>
            <wp:effectExtent l="0" t="0" r="0" b="0"/>
            <wp:wrapNone/>
            <wp:docPr id="2110980293" name="Picture 34" descr="A red and green helicopter on a road with a rainb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80293" name="Picture 34" descr="A red and green helicopter on a road with a rainbow&#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757160" cy="5817870"/>
                    </a:xfrm>
                    <a:prstGeom prst="rect">
                      <a:avLst/>
                    </a:prstGeom>
                  </pic:spPr>
                </pic:pic>
              </a:graphicData>
            </a:graphic>
            <wp14:sizeRelH relativeFrom="margin">
              <wp14:pctWidth>0</wp14:pctWidth>
            </wp14:sizeRelH>
            <wp14:sizeRelV relativeFrom="margin">
              <wp14:pctHeight>0</wp14:pctHeight>
            </wp14:sizeRelV>
          </wp:anchor>
        </w:drawing>
      </w:r>
    </w:p>
    <w:p w14:paraId="159EA240" w14:textId="77777777" w:rsidR="00836BD3" w:rsidRDefault="00836BD3" w:rsidP="002A3B09">
      <w:pPr>
        <w:ind w:left="-567"/>
        <w:jc w:val="both"/>
        <w:rPr>
          <w:rFonts w:ascii="Arial" w:hAnsi="Arial" w:cs="Arial"/>
          <w:sz w:val="28"/>
          <w:lang w:val="cy-GB"/>
        </w:rPr>
      </w:pPr>
    </w:p>
    <w:p w14:paraId="78372C04" w14:textId="77777777" w:rsidR="00836BD3" w:rsidRDefault="00836BD3" w:rsidP="002A3B09">
      <w:pPr>
        <w:ind w:left="-567"/>
        <w:jc w:val="both"/>
        <w:rPr>
          <w:rFonts w:ascii="Arial" w:hAnsi="Arial" w:cs="Arial"/>
          <w:sz w:val="28"/>
          <w:lang w:val="cy-GB"/>
        </w:rPr>
      </w:pPr>
    </w:p>
    <w:p w14:paraId="636404C3" w14:textId="77777777" w:rsidR="00836BD3" w:rsidRDefault="00836BD3" w:rsidP="002A3B09">
      <w:pPr>
        <w:ind w:left="-567"/>
        <w:jc w:val="both"/>
        <w:rPr>
          <w:rFonts w:ascii="Arial" w:hAnsi="Arial" w:cs="Arial"/>
          <w:sz w:val="28"/>
          <w:lang w:val="cy-GB"/>
        </w:rPr>
      </w:pPr>
    </w:p>
    <w:p w14:paraId="19BB17A7" w14:textId="77777777" w:rsidR="00836BD3" w:rsidRDefault="00836BD3" w:rsidP="002A3B09">
      <w:pPr>
        <w:ind w:left="-567"/>
        <w:jc w:val="both"/>
        <w:rPr>
          <w:rFonts w:ascii="Arial" w:hAnsi="Arial" w:cs="Arial"/>
          <w:sz w:val="28"/>
          <w:lang w:val="cy-GB"/>
        </w:rPr>
      </w:pPr>
    </w:p>
    <w:p w14:paraId="12CC49DE" w14:textId="77777777" w:rsidR="00836BD3" w:rsidRDefault="00836BD3" w:rsidP="002A3B09">
      <w:pPr>
        <w:ind w:left="-567"/>
        <w:jc w:val="both"/>
        <w:rPr>
          <w:rFonts w:ascii="Arial" w:hAnsi="Arial" w:cs="Arial"/>
          <w:sz w:val="28"/>
          <w:lang w:val="cy-GB"/>
        </w:rPr>
      </w:pPr>
    </w:p>
    <w:p w14:paraId="5C431F3D" w14:textId="77777777" w:rsidR="00836BD3" w:rsidRDefault="00836BD3" w:rsidP="002A3B09">
      <w:pPr>
        <w:ind w:left="-567"/>
        <w:jc w:val="both"/>
        <w:rPr>
          <w:rFonts w:ascii="Arial" w:hAnsi="Arial" w:cs="Arial"/>
          <w:sz w:val="28"/>
          <w:lang w:val="cy-GB"/>
        </w:rPr>
      </w:pPr>
    </w:p>
    <w:p w14:paraId="58794A76" w14:textId="77777777" w:rsidR="00836BD3" w:rsidRDefault="00836BD3" w:rsidP="002A3B09">
      <w:pPr>
        <w:ind w:left="-567"/>
        <w:jc w:val="both"/>
        <w:rPr>
          <w:rFonts w:ascii="Arial" w:hAnsi="Arial" w:cs="Arial"/>
          <w:sz w:val="28"/>
          <w:lang w:val="cy-GB"/>
        </w:rPr>
      </w:pPr>
    </w:p>
    <w:p w14:paraId="35C83960" w14:textId="77777777" w:rsidR="00836BD3" w:rsidRDefault="00836BD3" w:rsidP="002A3B09">
      <w:pPr>
        <w:ind w:left="-567"/>
        <w:jc w:val="both"/>
        <w:rPr>
          <w:rFonts w:ascii="Arial" w:hAnsi="Arial" w:cs="Arial"/>
          <w:sz w:val="28"/>
          <w:lang w:val="cy-GB"/>
        </w:rPr>
      </w:pPr>
    </w:p>
    <w:p w14:paraId="11D74FD0" w14:textId="77777777" w:rsidR="00836BD3" w:rsidRDefault="00836BD3" w:rsidP="002A3B09">
      <w:pPr>
        <w:ind w:left="-567"/>
        <w:jc w:val="both"/>
        <w:rPr>
          <w:rFonts w:ascii="Arial" w:hAnsi="Arial" w:cs="Arial"/>
          <w:sz w:val="28"/>
          <w:lang w:val="cy-GB"/>
        </w:rPr>
      </w:pPr>
    </w:p>
    <w:p w14:paraId="64A3A4DF" w14:textId="77777777" w:rsidR="00836BD3" w:rsidRDefault="00836BD3" w:rsidP="002A3B09">
      <w:pPr>
        <w:ind w:left="-567"/>
        <w:jc w:val="both"/>
        <w:rPr>
          <w:rFonts w:ascii="Arial" w:hAnsi="Arial" w:cs="Arial"/>
          <w:sz w:val="28"/>
          <w:lang w:val="cy-GB"/>
        </w:rPr>
      </w:pPr>
    </w:p>
    <w:p w14:paraId="1E9CDFA4" w14:textId="77777777" w:rsidR="0070750C" w:rsidRDefault="0070750C" w:rsidP="002A3B09">
      <w:pPr>
        <w:ind w:left="-567"/>
        <w:jc w:val="both"/>
        <w:rPr>
          <w:rFonts w:ascii="Arial" w:hAnsi="Arial" w:cs="Arial"/>
          <w:sz w:val="28"/>
          <w:lang w:val="cy-GB"/>
        </w:rPr>
      </w:pPr>
    </w:p>
    <w:p w14:paraId="3E6CE4AB" w14:textId="77777777" w:rsidR="0070750C" w:rsidRDefault="0070750C" w:rsidP="002A3B09">
      <w:pPr>
        <w:ind w:left="-567"/>
        <w:jc w:val="both"/>
        <w:rPr>
          <w:rFonts w:ascii="Arial" w:hAnsi="Arial" w:cs="Arial"/>
          <w:sz w:val="28"/>
          <w:lang w:val="cy-GB"/>
        </w:rPr>
      </w:pPr>
    </w:p>
    <w:p w14:paraId="3028D3BC" w14:textId="77777777" w:rsidR="0070750C" w:rsidRDefault="0070750C" w:rsidP="002A3B09">
      <w:pPr>
        <w:ind w:left="-567"/>
        <w:jc w:val="both"/>
        <w:rPr>
          <w:rFonts w:ascii="Arial" w:hAnsi="Arial" w:cs="Arial"/>
          <w:sz w:val="28"/>
          <w:lang w:val="cy-GB"/>
        </w:rPr>
      </w:pPr>
    </w:p>
    <w:p w14:paraId="705BAD44" w14:textId="77777777" w:rsidR="0070750C" w:rsidRDefault="0070750C" w:rsidP="002A3B09">
      <w:pPr>
        <w:ind w:left="-567"/>
        <w:jc w:val="both"/>
        <w:rPr>
          <w:rFonts w:ascii="Arial" w:hAnsi="Arial" w:cs="Arial"/>
          <w:sz w:val="28"/>
          <w:lang w:val="cy-GB"/>
        </w:rPr>
      </w:pPr>
    </w:p>
    <w:p w14:paraId="58E68F46" w14:textId="77777777" w:rsidR="0070750C" w:rsidRDefault="0070750C" w:rsidP="002A3B09">
      <w:pPr>
        <w:ind w:left="-567"/>
        <w:jc w:val="both"/>
        <w:rPr>
          <w:rFonts w:ascii="Arial" w:hAnsi="Arial" w:cs="Arial"/>
          <w:sz w:val="28"/>
          <w:lang w:val="cy-GB"/>
        </w:rPr>
      </w:pPr>
    </w:p>
    <w:p w14:paraId="2259851B" w14:textId="77777777" w:rsidR="0070750C" w:rsidRDefault="0070750C" w:rsidP="002A3B09">
      <w:pPr>
        <w:ind w:left="-567"/>
        <w:jc w:val="both"/>
        <w:rPr>
          <w:rFonts w:ascii="Arial" w:hAnsi="Arial" w:cs="Arial"/>
          <w:sz w:val="28"/>
          <w:lang w:val="cy-GB"/>
        </w:rPr>
      </w:pPr>
    </w:p>
    <w:p w14:paraId="3B31C1F4" w14:textId="77777777" w:rsidR="0070750C" w:rsidRDefault="0070750C" w:rsidP="002A3B09">
      <w:pPr>
        <w:ind w:left="-567"/>
        <w:jc w:val="both"/>
        <w:rPr>
          <w:rFonts w:ascii="Arial" w:hAnsi="Arial" w:cs="Arial"/>
          <w:sz w:val="28"/>
          <w:lang w:val="cy-GB"/>
        </w:rPr>
      </w:pPr>
    </w:p>
    <w:p w14:paraId="05E670A9" w14:textId="77777777" w:rsidR="0070750C" w:rsidRDefault="0070750C" w:rsidP="002A3B09">
      <w:pPr>
        <w:ind w:left="-567"/>
        <w:jc w:val="both"/>
        <w:rPr>
          <w:rFonts w:ascii="Arial" w:hAnsi="Arial" w:cs="Arial"/>
          <w:sz w:val="28"/>
          <w:lang w:val="cy-GB"/>
        </w:rPr>
      </w:pPr>
    </w:p>
    <w:p w14:paraId="71C5008F" w14:textId="77777777" w:rsidR="0070750C" w:rsidRPr="004812BE" w:rsidRDefault="0070750C" w:rsidP="002A3B09">
      <w:pPr>
        <w:ind w:left="-567"/>
        <w:jc w:val="both"/>
        <w:rPr>
          <w:rFonts w:ascii="Arial" w:hAnsi="Arial" w:cs="Arial"/>
          <w:sz w:val="28"/>
          <w:lang w:val="cy-GB"/>
        </w:rPr>
      </w:pPr>
    </w:p>
    <w:p w14:paraId="14BD5FC7" w14:textId="77777777" w:rsidR="002A3B09" w:rsidRPr="004812BE" w:rsidRDefault="002A3B09" w:rsidP="002A3B09">
      <w:pPr>
        <w:jc w:val="both"/>
        <w:rPr>
          <w:rFonts w:ascii="Arial" w:hAnsi="Arial" w:cs="Arial"/>
          <w:sz w:val="28"/>
          <w:lang w:val="cy-GB"/>
        </w:rPr>
      </w:pPr>
    </w:p>
    <w:p w14:paraId="14BD5FC8" w14:textId="77777777" w:rsidR="002A3B09" w:rsidRPr="004812BE" w:rsidRDefault="002A3B09" w:rsidP="002A3B09">
      <w:pPr>
        <w:jc w:val="both"/>
        <w:rPr>
          <w:rFonts w:ascii="Arial" w:hAnsi="Arial" w:cs="Arial"/>
          <w:sz w:val="28"/>
          <w:lang w:val="cy-GB"/>
        </w:rPr>
      </w:pPr>
    </w:p>
    <w:p w14:paraId="14BD5FC9" w14:textId="77777777" w:rsidR="002A3B09" w:rsidRPr="004812BE" w:rsidRDefault="002A3B09" w:rsidP="002A3B09">
      <w:pPr>
        <w:jc w:val="both"/>
        <w:rPr>
          <w:rFonts w:ascii="Arial" w:hAnsi="Arial" w:cs="Arial"/>
          <w:sz w:val="28"/>
          <w:lang w:val="cy-GB"/>
        </w:rPr>
      </w:pPr>
    </w:p>
    <w:p w14:paraId="14BD5FCA" w14:textId="77777777" w:rsidR="002A3B09" w:rsidRPr="004812BE" w:rsidRDefault="002A3B09" w:rsidP="002A3B09">
      <w:pPr>
        <w:jc w:val="both"/>
        <w:rPr>
          <w:rFonts w:ascii="Arial" w:hAnsi="Arial" w:cs="Arial"/>
          <w:sz w:val="28"/>
          <w:lang w:val="cy-GB"/>
        </w:rPr>
      </w:pPr>
    </w:p>
    <w:p w14:paraId="14BD5FCB" w14:textId="77777777" w:rsidR="002A3B09" w:rsidRPr="004812BE" w:rsidRDefault="002A3B09" w:rsidP="002A3B09">
      <w:pPr>
        <w:jc w:val="both"/>
        <w:rPr>
          <w:rFonts w:ascii="Arial" w:hAnsi="Arial" w:cs="Arial"/>
          <w:sz w:val="28"/>
          <w:lang w:val="cy-GB"/>
        </w:rPr>
      </w:pPr>
    </w:p>
    <w:p w14:paraId="14BD5FCC" w14:textId="77777777" w:rsidR="002A3B09" w:rsidRPr="004812BE" w:rsidRDefault="002A3B09" w:rsidP="002A3B09">
      <w:pPr>
        <w:jc w:val="both"/>
        <w:rPr>
          <w:rFonts w:ascii="Arial" w:hAnsi="Arial" w:cs="Arial"/>
          <w:sz w:val="28"/>
          <w:lang w:val="cy-GB"/>
        </w:rPr>
      </w:pPr>
    </w:p>
    <w:p w14:paraId="4CC88CF3" w14:textId="77777777" w:rsidR="00836BD3" w:rsidRDefault="00836BD3" w:rsidP="00782CB9">
      <w:pPr>
        <w:pStyle w:val="Heading"/>
        <w:ind w:left="0"/>
        <w:rPr>
          <w:lang w:val="cy-GB"/>
        </w:rPr>
      </w:pPr>
      <w:bookmarkStart w:id="14" w:name="_Toc214013238"/>
    </w:p>
    <w:p w14:paraId="14BD5FD2" w14:textId="5FC968DB" w:rsidR="002A3B09" w:rsidRPr="004812BE" w:rsidRDefault="00000000" w:rsidP="00836BD3">
      <w:pPr>
        <w:pStyle w:val="Heading"/>
        <w:rPr>
          <w:sz w:val="28"/>
          <w:lang w:val="cy-GB"/>
        </w:rPr>
      </w:pPr>
      <w:r w:rsidRPr="00B8574F">
        <w:rPr>
          <w:lang w:val="cy-GB"/>
        </w:rPr>
        <w:t>Darparwr Hedfan</w:t>
      </w:r>
      <w:bookmarkEnd w:id="14"/>
    </w:p>
    <w:p w14:paraId="14BD5FD3" w14:textId="77777777" w:rsidR="002A3B09" w:rsidRPr="004812BE" w:rsidRDefault="002A3B09" w:rsidP="002A3B09">
      <w:pPr>
        <w:ind w:left="-567" w:right="-590"/>
        <w:jc w:val="both"/>
        <w:rPr>
          <w:rFonts w:ascii="Arial" w:hAnsi="Arial" w:cs="Arial"/>
          <w:sz w:val="28"/>
          <w:lang w:val="cy-GB"/>
        </w:rPr>
      </w:pPr>
    </w:p>
    <w:p w14:paraId="14BD5FD4" w14:textId="77777777" w:rsidR="002A3B09" w:rsidRPr="004812BE" w:rsidRDefault="00000000" w:rsidP="002A3B09">
      <w:pPr>
        <w:ind w:left="-567" w:right="-23"/>
        <w:jc w:val="both"/>
        <w:rPr>
          <w:rFonts w:ascii="Arial" w:hAnsi="Arial" w:cs="Arial"/>
          <w:sz w:val="28"/>
          <w:lang w:val="cy-GB"/>
        </w:rPr>
      </w:pPr>
      <w:r w:rsidRPr="0000731F">
        <w:rPr>
          <w:rFonts w:ascii="Arial" w:hAnsi="Arial" w:cs="Arial"/>
          <w:sz w:val="28"/>
          <w:lang w:val="cy-GB"/>
        </w:rPr>
        <w:t>Ers ymuno â'r tîm gyda'r Elusen ac EMRTS ym mis Rhagfyr '23, mae gweithrediadau wedi parhau i wella'n gyflym gyda'r awyrennau'n dangos argaeledd da trwy '24 ac i mewn i '25. Mae'r tîm yn parhau i ganolbwyntio ar gynnal a chadw a gweithredu'r holl awyrennau'n ddiogel a gweithio ochr yn ochr â'r EMRTS i fod yn barod ar gyfer y genhadaeth.</w:t>
      </w:r>
    </w:p>
    <w:p w14:paraId="14BD5FD5" w14:textId="77777777" w:rsidR="002A3B09" w:rsidRPr="004812BE" w:rsidRDefault="002A3B09" w:rsidP="002A3B09">
      <w:pPr>
        <w:ind w:left="-567" w:right="-23"/>
        <w:jc w:val="both"/>
        <w:rPr>
          <w:rFonts w:ascii="Arial" w:hAnsi="Arial" w:cs="Arial"/>
          <w:sz w:val="28"/>
          <w:lang w:val="cy-GB"/>
        </w:rPr>
      </w:pPr>
    </w:p>
    <w:p w14:paraId="14BD5FD6" w14:textId="77777777" w:rsidR="002A3B09" w:rsidRPr="004812BE" w:rsidRDefault="00000000" w:rsidP="002A3B09">
      <w:pPr>
        <w:ind w:left="-567" w:right="-23"/>
        <w:jc w:val="both"/>
        <w:rPr>
          <w:rFonts w:ascii="Arial" w:hAnsi="Arial" w:cs="Arial"/>
          <w:sz w:val="28"/>
          <w:lang w:val="cy-GB"/>
        </w:rPr>
      </w:pPr>
      <w:r w:rsidRPr="0000731F">
        <w:rPr>
          <w:rFonts w:ascii="Arial" w:hAnsi="Arial" w:cs="Arial"/>
          <w:sz w:val="28"/>
          <w:lang w:val="cy-GB"/>
        </w:rPr>
        <w:t xml:space="preserve">Yn fwy cyffredinol, rydym yn gweithio gydag EMRTS a'r Elusen i gefnogi'r holl randdeiliaid gyda lleoliad y ganolfan yn y Gogledd yn y dyfodol, yn enwedig yr agweddau gweithredol, ac wrth gynllunio carreg filltir bwysig y flwyddyn nesaf, sef pen-blwydd yr Elusen yn 25 oed. </w:t>
      </w:r>
    </w:p>
    <w:p w14:paraId="14BD5FD7" w14:textId="77777777" w:rsidR="002A3B09" w:rsidRPr="004812BE" w:rsidRDefault="002A3B09" w:rsidP="002A3B09">
      <w:pPr>
        <w:ind w:left="-567" w:right="-23"/>
        <w:jc w:val="both"/>
        <w:rPr>
          <w:rFonts w:ascii="Arial" w:hAnsi="Arial" w:cs="Arial"/>
          <w:sz w:val="28"/>
          <w:lang w:val="cy-GB"/>
        </w:rPr>
      </w:pPr>
    </w:p>
    <w:p w14:paraId="14BD5FD8" w14:textId="77777777" w:rsidR="002A3B09" w:rsidRPr="004812BE" w:rsidRDefault="00000000" w:rsidP="002A3B09">
      <w:pPr>
        <w:ind w:left="-567" w:right="-23"/>
        <w:jc w:val="both"/>
        <w:rPr>
          <w:rFonts w:ascii="Arial" w:hAnsi="Arial" w:cs="Arial"/>
          <w:sz w:val="28"/>
          <w:lang w:val="cy-GB"/>
        </w:rPr>
      </w:pPr>
      <w:r w:rsidRPr="0000731F">
        <w:rPr>
          <w:rFonts w:ascii="Arial" w:hAnsi="Arial" w:cs="Arial"/>
          <w:sz w:val="28"/>
          <w:lang w:val="cy-GB"/>
        </w:rPr>
        <w:t>Mae'n bleser gweithio'n agos gydag EMRTS a'r Elusen, wrth i bob parti geisio esblygu'r gwasanaeth i gefnogi pobl a chymunedau Cymru yn well.</w:t>
      </w:r>
    </w:p>
    <w:p w14:paraId="14BD5FD9" w14:textId="77777777" w:rsidR="002A3B09" w:rsidRPr="004812BE" w:rsidRDefault="002A3B09" w:rsidP="002A3B09">
      <w:pPr>
        <w:ind w:left="-567" w:right="-590"/>
        <w:jc w:val="both"/>
        <w:rPr>
          <w:rFonts w:ascii="Arial" w:hAnsi="Arial" w:cs="Arial"/>
          <w:b/>
          <w:bCs/>
          <w:sz w:val="28"/>
          <w:lang w:val="cy-GB"/>
        </w:rPr>
      </w:pPr>
    </w:p>
    <w:p w14:paraId="14BD5FDA" w14:textId="77777777" w:rsidR="002A3B09" w:rsidRDefault="00000000" w:rsidP="002A3B09">
      <w:pPr>
        <w:ind w:left="-567" w:right="-590"/>
        <w:jc w:val="both"/>
        <w:rPr>
          <w:rFonts w:ascii="Arial" w:hAnsi="Arial" w:cs="Arial"/>
          <w:bCs/>
          <w:sz w:val="28"/>
          <w:lang w:val="cy-GB"/>
        </w:rPr>
      </w:pPr>
      <w:r>
        <w:rPr>
          <w:rFonts w:ascii="Arial" w:hAnsi="Arial" w:cs="Arial"/>
          <w:b/>
          <w:bCs/>
          <w:sz w:val="28"/>
          <w:lang w:val="cy-GB"/>
        </w:rPr>
        <w:t>Neil McPherson, Rheolwr Gweithrediadau Cwsmeriaid Gama Aviation</w:t>
      </w:r>
      <w:r>
        <w:rPr>
          <w:rFonts w:ascii="Arial" w:hAnsi="Arial" w:cs="Arial"/>
          <w:bCs/>
          <w:sz w:val="28"/>
          <w:lang w:val="cy-GB"/>
        </w:rPr>
        <w:t xml:space="preserve"> </w:t>
      </w:r>
    </w:p>
    <w:p w14:paraId="21F483DC" w14:textId="77777777" w:rsidR="000C274F" w:rsidRDefault="000C274F" w:rsidP="002A3B09">
      <w:pPr>
        <w:ind w:left="-567" w:right="-590"/>
        <w:jc w:val="both"/>
        <w:rPr>
          <w:rFonts w:ascii="Arial" w:hAnsi="Arial" w:cs="Arial"/>
          <w:bCs/>
          <w:sz w:val="28"/>
          <w:lang w:val="cy-GB"/>
        </w:rPr>
      </w:pPr>
    </w:p>
    <w:p w14:paraId="2F61F6B9" w14:textId="77777777" w:rsidR="000C274F" w:rsidRDefault="000C274F" w:rsidP="002A3B09">
      <w:pPr>
        <w:ind w:left="-567" w:right="-590"/>
        <w:jc w:val="both"/>
        <w:rPr>
          <w:rFonts w:ascii="Arial" w:hAnsi="Arial" w:cs="Arial"/>
          <w:bCs/>
          <w:sz w:val="28"/>
          <w:lang w:val="cy-GB"/>
        </w:rPr>
      </w:pPr>
    </w:p>
    <w:p w14:paraId="0F87E6A3" w14:textId="49493819" w:rsidR="000C274F" w:rsidRDefault="00FF4232" w:rsidP="002A3B09">
      <w:pPr>
        <w:ind w:left="-567" w:right="-590"/>
        <w:jc w:val="both"/>
        <w:rPr>
          <w:rFonts w:ascii="Arial" w:hAnsi="Arial" w:cs="Arial"/>
          <w:bCs/>
          <w:sz w:val="28"/>
          <w:lang w:val="cy-GB"/>
        </w:rPr>
      </w:pPr>
      <w:r>
        <w:rPr>
          <w:rFonts w:ascii="Arial" w:hAnsi="Arial" w:cs="Arial"/>
          <w:bCs/>
          <w:noProof/>
          <w:sz w:val="28"/>
          <w:lang w:val="cy-GB"/>
        </w:rPr>
        <w:drawing>
          <wp:anchor distT="0" distB="0" distL="114300" distR="114300" simplePos="0" relativeHeight="251671552" behindDoc="1" locked="1" layoutInCell="1" allowOverlap="1" wp14:anchorId="18FA01EF" wp14:editId="4D5929BD">
            <wp:simplePos x="0" y="0"/>
            <wp:positionH relativeFrom="column">
              <wp:posOffset>-1059180</wp:posOffset>
            </wp:positionH>
            <wp:positionV relativeFrom="page">
              <wp:posOffset>4869180</wp:posOffset>
            </wp:positionV>
            <wp:extent cx="7749540" cy="5813425"/>
            <wp:effectExtent l="0" t="0" r="3810" b="0"/>
            <wp:wrapNone/>
            <wp:docPr id="45264579" name="Picture 35" descr="A red helicopter flying in th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4579" name="Picture 35" descr="A red helicopter flying in the sky&#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7749540" cy="5813425"/>
                    </a:xfrm>
                    <a:prstGeom prst="rect">
                      <a:avLst/>
                    </a:prstGeom>
                  </pic:spPr>
                </pic:pic>
              </a:graphicData>
            </a:graphic>
            <wp14:sizeRelH relativeFrom="margin">
              <wp14:pctWidth>0</wp14:pctWidth>
            </wp14:sizeRelH>
            <wp14:sizeRelV relativeFrom="margin">
              <wp14:pctHeight>0</wp14:pctHeight>
            </wp14:sizeRelV>
          </wp:anchor>
        </w:drawing>
      </w:r>
    </w:p>
    <w:p w14:paraId="17E8433F" w14:textId="77777777" w:rsidR="000C274F" w:rsidRDefault="000C274F" w:rsidP="002A3B09">
      <w:pPr>
        <w:ind w:left="-567" w:right="-590"/>
        <w:jc w:val="both"/>
        <w:rPr>
          <w:rFonts w:ascii="Arial" w:hAnsi="Arial" w:cs="Arial"/>
          <w:bCs/>
          <w:sz w:val="28"/>
          <w:lang w:val="cy-GB"/>
        </w:rPr>
      </w:pPr>
    </w:p>
    <w:p w14:paraId="7AE66733" w14:textId="77777777" w:rsidR="000C274F" w:rsidRDefault="000C274F" w:rsidP="002A3B09">
      <w:pPr>
        <w:ind w:left="-567" w:right="-590"/>
        <w:jc w:val="both"/>
        <w:rPr>
          <w:rFonts w:ascii="Arial" w:hAnsi="Arial" w:cs="Arial"/>
          <w:bCs/>
          <w:sz w:val="28"/>
          <w:lang w:val="cy-GB"/>
        </w:rPr>
      </w:pPr>
    </w:p>
    <w:p w14:paraId="72573D19" w14:textId="77777777" w:rsidR="000C274F" w:rsidRDefault="000C274F" w:rsidP="002A3B09">
      <w:pPr>
        <w:ind w:left="-567" w:right="-590"/>
        <w:jc w:val="both"/>
        <w:rPr>
          <w:rFonts w:ascii="Arial" w:hAnsi="Arial" w:cs="Arial"/>
          <w:bCs/>
          <w:sz w:val="28"/>
          <w:lang w:val="cy-GB"/>
        </w:rPr>
      </w:pPr>
    </w:p>
    <w:p w14:paraId="1A54B535" w14:textId="77777777" w:rsidR="000C274F" w:rsidRDefault="000C274F" w:rsidP="002A3B09">
      <w:pPr>
        <w:ind w:left="-567" w:right="-590"/>
        <w:jc w:val="both"/>
        <w:rPr>
          <w:rFonts w:ascii="Arial" w:hAnsi="Arial" w:cs="Arial"/>
          <w:bCs/>
          <w:sz w:val="28"/>
          <w:lang w:val="cy-GB"/>
        </w:rPr>
      </w:pPr>
    </w:p>
    <w:p w14:paraId="422F3399" w14:textId="77777777" w:rsidR="000C274F" w:rsidRDefault="000C274F" w:rsidP="002A3B09">
      <w:pPr>
        <w:ind w:left="-567" w:right="-590"/>
        <w:jc w:val="both"/>
        <w:rPr>
          <w:rFonts w:ascii="Arial" w:hAnsi="Arial" w:cs="Arial"/>
          <w:bCs/>
          <w:sz w:val="28"/>
          <w:lang w:val="cy-GB"/>
        </w:rPr>
      </w:pPr>
    </w:p>
    <w:p w14:paraId="240BAF05" w14:textId="77777777" w:rsidR="000C274F" w:rsidRDefault="000C274F" w:rsidP="002A3B09">
      <w:pPr>
        <w:ind w:left="-567" w:right="-590"/>
        <w:jc w:val="both"/>
        <w:rPr>
          <w:rFonts w:ascii="Arial" w:hAnsi="Arial" w:cs="Arial"/>
          <w:bCs/>
          <w:sz w:val="28"/>
          <w:lang w:val="cy-GB"/>
        </w:rPr>
      </w:pPr>
    </w:p>
    <w:p w14:paraId="6EED4013" w14:textId="77777777" w:rsidR="000C274F" w:rsidRDefault="000C274F" w:rsidP="002A3B09">
      <w:pPr>
        <w:ind w:left="-567" w:right="-590"/>
        <w:jc w:val="both"/>
        <w:rPr>
          <w:rFonts w:ascii="Arial" w:hAnsi="Arial" w:cs="Arial"/>
          <w:bCs/>
          <w:sz w:val="28"/>
          <w:lang w:val="cy-GB"/>
        </w:rPr>
      </w:pPr>
    </w:p>
    <w:p w14:paraId="4AC3B03A" w14:textId="77777777" w:rsidR="000C274F" w:rsidRDefault="000C274F" w:rsidP="002A3B09">
      <w:pPr>
        <w:ind w:left="-567" w:right="-590"/>
        <w:jc w:val="both"/>
        <w:rPr>
          <w:rFonts w:ascii="Arial" w:hAnsi="Arial" w:cs="Arial"/>
          <w:bCs/>
          <w:sz w:val="28"/>
          <w:lang w:val="cy-GB"/>
        </w:rPr>
      </w:pPr>
    </w:p>
    <w:p w14:paraId="226FDEAC" w14:textId="77777777" w:rsidR="000C274F" w:rsidRDefault="000C274F" w:rsidP="002A3B09">
      <w:pPr>
        <w:ind w:left="-567" w:right="-590"/>
        <w:jc w:val="both"/>
        <w:rPr>
          <w:rFonts w:ascii="Arial" w:hAnsi="Arial" w:cs="Arial"/>
          <w:bCs/>
          <w:sz w:val="28"/>
          <w:lang w:val="cy-GB"/>
        </w:rPr>
      </w:pPr>
    </w:p>
    <w:p w14:paraId="70CE92AF" w14:textId="77777777" w:rsidR="000C274F" w:rsidRDefault="000C274F" w:rsidP="002A3B09">
      <w:pPr>
        <w:ind w:left="-567" w:right="-590"/>
        <w:jc w:val="both"/>
        <w:rPr>
          <w:rFonts w:ascii="Arial" w:hAnsi="Arial" w:cs="Arial"/>
          <w:bCs/>
          <w:sz w:val="28"/>
          <w:lang w:val="cy-GB"/>
        </w:rPr>
      </w:pPr>
    </w:p>
    <w:p w14:paraId="4A207A64" w14:textId="77777777" w:rsidR="000C274F" w:rsidRDefault="000C274F" w:rsidP="002A3B09">
      <w:pPr>
        <w:ind w:left="-567" w:right="-590"/>
        <w:jc w:val="both"/>
        <w:rPr>
          <w:rFonts w:ascii="Arial" w:hAnsi="Arial" w:cs="Arial"/>
          <w:bCs/>
          <w:sz w:val="28"/>
          <w:lang w:val="cy-GB"/>
        </w:rPr>
      </w:pPr>
    </w:p>
    <w:p w14:paraId="4A0CE537" w14:textId="77777777" w:rsidR="000C274F" w:rsidRDefault="000C274F" w:rsidP="002A3B09">
      <w:pPr>
        <w:ind w:left="-567" w:right="-590"/>
        <w:jc w:val="both"/>
        <w:rPr>
          <w:rFonts w:ascii="Arial" w:hAnsi="Arial" w:cs="Arial"/>
          <w:bCs/>
          <w:sz w:val="28"/>
          <w:lang w:val="cy-GB"/>
        </w:rPr>
      </w:pPr>
    </w:p>
    <w:p w14:paraId="171755F9" w14:textId="77777777" w:rsidR="000C274F" w:rsidRDefault="000C274F" w:rsidP="002A3B09">
      <w:pPr>
        <w:ind w:left="-567" w:right="-590"/>
        <w:jc w:val="both"/>
        <w:rPr>
          <w:rFonts w:ascii="Arial" w:hAnsi="Arial" w:cs="Arial"/>
          <w:bCs/>
          <w:sz w:val="28"/>
          <w:lang w:val="cy-GB"/>
        </w:rPr>
      </w:pPr>
    </w:p>
    <w:p w14:paraId="30B7E14A" w14:textId="77777777" w:rsidR="000C274F" w:rsidRDefault="000C274F" w:rsidP="002A3B09">
      <w:pPr>
        <w:ind w:left="-567" w:right="-590"/>
        <w:jc w:val="both"/>
        <w:rPr>
          <w:rFonts w:ascii="Arial" w:hAnsi="Arial" w:cs="Arial"/>
          <w:bCs/>
          <w:sz w:val="28"/>
          <w:lang w:val="cy-GB"/>
        </w:rPr>
      </w:pPr>
    </w:p>
    <w:p w14:paraId="5D5F8D43" w14:textId="77777777" w:rsidR="000C274F" w:rsidRDefault="000C274F" w:rsidP="002A3B09">
      <w:pPr>
        <w:ind w:left="-567" w:right="-590"/>
        <w:jc w:val="both"/>
        <w:rPr>
          <w:rFonts w:ascii="Arial" w:hAnsi="Arial" w:cs="Arial"/>
          <w:bCs/>
          <w:sz w:val="28"/>
          <w:lang w:val="cy-GB"/>
        </w:rPr>
      </w:pPr>
    </w:p>
    <w:p w14:paraId="6871E753" w14:textId="77777777" w:rsidR="000C274F" w:rsidRDefault="000C274F" w:rsidP="002A3B09">
      <w:pPr>
        <w:ind w:left="-567" w:right="-590"/>
        <w:jc w:val="both"/>
        <w:rPr>
          <w:rFonts w:ascii="Arial" w:hAnsi="Arial" w:cs="Arial"/>
          <w:bCs/>
          <w:sz w:val="28"/>
          <w:lang w:val="cy-GB"/>
        </w:rPr>
      </w:pPr>
    </w:p>
    <w:p w14:paraId="2BFD0337" w14:textId="77777777" w:rsidR="000C274F" w:rsidRDefault="000C274F" w:rsidP="002A3B09">
      <w:pPr>
        <w:ind w:left="-567" w:right="-590"/>
        <w:jc w:val="both"/>
        <w:rPr>
          <w:rFonts w:ascii="Arial" w:hAnsi="Arial" w:cs="Arial"/>
          <w:bCs/>
          <w:sz w:val="28"/>
          <w:lang w:val="cy-GB"/>
        </w:rPr>
      </w:pPr>
    </w:p>
    <w:p w14:paraId="229A1CEF" w14:textId="77777777" w:rsidR="000C274F" w:rsidRDefault="000C274F" w:rsidP="002A3B09">
      <w:pPr>
        <w:ind w:left="-567" w:right="-590"/>
        <w:jc w:val="both"/>
        <w:rPr>
          <w:rFonts w:ascii="Arial" w:hAnsi="Arial" w:cs="Arial"/>
          <w:bCs/>
          <w:sz w:val="28"/>
          <w:lang w:val="cy-GB"/>
        </w:rPr>
      </w:pPr>
    </w:p>
    <w:p w14:paraId="05470849" w14:textId="77777777" w:rsidR="000C274F" w:rsidRDefault="000C274F" w:rsidP="002A3B09">
      <w:pPr>
        <w:ind w:left="-567" w:right="-590"/>
        <w:jc w:val="both"/>
        <w:rPr>
          <w:rFonts w:ascii="Arial" w:hAnsi="Arial" w:cs="Arial"/>
          <w:bCs/>
          <w:sz w:val="28"/>
          <w:lang w:val="cy-GB"/>
        </w:rPr>
      </w:pPr>
    </w:p>
    <w:p w14:paraId="03C7FA61" w14:textId="77777777" w:rsidR="000C274F" w:rsidRDefault="000C274F" w:rsidP="002A3B09">
      <w:pPr>
        <w:ind w:left="-567" w:right="-590"/>
        <w:jc w:val="both"/>
        <w:rPr>
          <w:rFonts w:ascii="Arial" w:hAnsi="Arial" w:cs="Arial"/>
          <w:b/>
          <w:bCs/>
          <w:sz w:val="28"/>
        </w:rPr>
      </w:pPr>
    </w:p>
    <w:p w14:paraId="14BD5FDB" w14:textId="77777777" w:rsidR="002A3B09" w:rsidRDefault="002A3B09" w:rsidP="002A3B09">
      <w:pPr>
        <w:ind w:left="-567" w:right="-590"/>
        <w:jc w:val="both"/>
        <w:rPr>
          <w:rFonts w:ascii="Arial" w:hAnsi="Arial" w:cs="Arial"/>
          <w:b/>
          <w:bCs/>
          <w:sz w:val="28"/>
        </w:rPr>
      </w:pPr>
    </w:p>
    <w:p w14:paraId="14BD5FDC" w14:textId="77777777" w:rsidR="002A3B09" w:rsidRDefault="002A3B09" w:rsidP="002A3B09">
      <w:pPr>
        <w:ind w:left="-1418" w:right="-1015"/>
        <w:rPr>
          <w:rFonts w:ascii="Arial" w:hAnsi="Arial" w:cs="Arial"/>
          <w:b/>
          <w:bCs/>
          <w:sz w:val="28"/>
        </w:rPr>
      </w:pPr>
    </w:p>
    <w:p w14:paraId="14BD5FDD" w14:textId="77777777" w:rsidR="002A3B09" w:rsidRDefault="002A3B09" w:rsidP="002A3B09">
      <w:pPr>
        <w:ind w:left="-567" w:right="-590"/>
        <w:rPr>
          <w:rFonts w:ascii="Arial" w:hAnsi="Arial" w:cs="Arial"/>
          <w:b/>
          <w:bCs/>
          <w:sz w:val="28"/>
        </w:rPr>
      </w:pPr>
    </w:p>
    <w:p w14:paraId="14BD5FDE" w14:textId="77777777" w:rsidR="002A3B09" w:rsidRDefault="002A3B09" w:rsidP="002A3B09">
      <w:pPr>
        <w:ind w:left="-567" w:right="-590"/>
        <w:rPr>
          <w:rFonts w:ascii="Arial" w:hAnsi="Arial" w:cs="Arial"/>
          <w:sz w:val="28"/>
        </w:rPr>
      </w:pPr>
    </w:p>
    <w:p w14:paraId="0856C354" w14:textId="41594EC6" w:rsidR="00BA37A6" w:rsidRDefault="00000000" w:rsidP="00BA37A6">
      <w:pPr>
        <w:pStyle w:val="Heading"/>
        <w:rPr>
          <w:lang w:val="cy-GB"/>
        </w:rPr>
      </w:pPr>
      <w:bookmarkStart w:id="15" w:name="_Toc214013239"/>
      <w:r w:rsidRPr="00BD3E0D">
        <w:rPr>
          <w:lang w:val="cy-GB"/>
        </w:rPr>
        <w:t>Astudiaeth Achos</w:t>
      </w:r>
      <w:bookmarkEnd w:id="15"/>
    </w:p>
    <w:p w14:paraId="4E67DE40" w14:textId="77777777" w:rsidR="00BA37A6" w:rsidRDefault="00BA37A6" w:rsidP="00BA37A6">
      <w:pPr>
        <w:rPr>
          <w:lang w:val="cy-GB"/>
        </w:rPr>
      </w:pPr>
    </w:p>
    <w:p w14:paraId="14BD5FE1" w14:textId="5F5887FE" w:rsidR="002A3B09" w:rsidRPr="00BA37A6" w:rsidRDefault="00BA37A6" w:rsidP="00BA37A6">
      <w:pPr>
        <w:ind w:left="-1418"/>
        <w:rPr>
          <w:lang w:val="cy-GB"/>
        </w:rPr>
      </w:pPr>
      <w:r>
        <w:rPr>
          <w:noProof/>
          <w:lang w:val="cy-GB"/>
        </w:rPr>
        <w:drawing>
          <wp:anchor distT="0" distB="0" distL="114300" distR="114300" simplePos="0" relativeHeight="251672576" behindDoc="0" locked="0" layoutInCell="1" allowOverlap="1" wp14:anchorId="617C43FA" wp14:editId="24D3E4DB">
            <wp:simplePos x="0" y="0"/>
            <wp:positionH relativeFrom="column">
              <wp:posOffset>-899160</wp:posOffset>
            </wp:positionH>
            <wp:positionV relativeFrom="paragraph">
              <wp:posOffset>-3175</wp:posOffset>
            </wp:positionV>
            <wp:extent cx="4743881" cy="3505200"/>
            <wp:effectExtent l="0" t="0" r="0" b="0"/>
            <wp:wrapSquare wrapText="bothSides"/>
            <wp:docPr id="28685030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50305" name="Picture 286850305"/>
                    <pic:cNvPicPr/>
                  </pic:nvPicPr>
                  <pic:blipFill>
                    <a:blip r:embed="rId32">
                      <a:extLst>
                        <a:ext uri="{28A0092B-C50C-407E-A947-70E740481C1C}">
                          <a14:useLocalDpi xmlns:a14="http://schemas.microsoft.com/office/drawing/2010/main" val="0"/>
                        </a:ext>
                      </a:extLst>
                    </a:blip>
                    <a:stretch>
                      <a:fillRect/>
                    </a:stretch>
                  </pic:blipFill>
                  <pic:spPr>
                    <a:xfrm>
                      <a:off x="0" y="0"/>
                      <a:ext cx="4743881" cy="3505200"/>
                    </a:xfrm>
                    <a:prstGeom prst="rect">
                      <a:avLst/>
                    </a:prstGeom>
                  </pic:spPr>
                </pic:pic>
              </a:graphicData>
            </a:graphic>
          </wp:anchor>
        </w:drawing>
      </w:r>
      <w:r w:rsidR="00000000" w:rsidRPr="00292A03">
        <w:rPr>
          <w:rFonts w:ascii="Arial" w:hAnsi="Arial" w:cs="Arial"/>
          <w:color w:val="000000" w:themeColor="text1"/>
          <w:sz w:val="28"/>
          <w:lang w:val="cy-GB"/>
        </w:rPr>
        <w:t>Ym mis Hydref 2024, roedd Anthony Crothers wedi mwynhau taith gerdded yng Ngŵyr gyda'i ddau ffrind pan gwympodd yn sydyn a bron â cholli ei fywyd.</w:t>
      </w:r>
    </w:p>
    <w:p w14:paraId="14BD5FE2" w14:textId="77777777" w:rsidR="002A3B09" w:rsidRPr="00BA37A6" w:rsidRDefault="002A3B09" w:rsidP="002A3B09">
      <w:pPr>
        <w:jc w:val="both"/>
        <w:rPr>
          <w:b/>
          <w:bCs/>
          <w:color w:val="FF0000"/>
          <w:sz w:val="48"/>
          <w:szCs w:val="48"/>
          <w:lang w:val="cy-GB"/>
        </w:rPr>
      </w:pPr>
    </w:p>
    <w:p w14:paraId="14BD5FE3" w14:textId="77777777" w:rsidR="002A3B09" w:rsidRPr="004812BE" w:rsidRDefault="00000000" w:rsidP="002A3B09">
      <w:pPr>
        <w:ind w:left="-567"/>
        <w:jc w:val="both"/>
        <w:rPr>
          <w:rFonts w:ascii="Arial" w:hAnsi="Arial" w:cs="Arial"/>
          <w:color w:val="000000" w:themeColor="text1"/>
          <w:sz w:val="28"/>
          <w:lang w:val="cy-GB"/>
        </w:rPr>
      </w:pPr>
      <w:r w:rsidRPr="00292A03">
        <w:rPr>
          <w:rFonts w:ascii="Arial" w:hAnsi="Arial" w:cs="Arial"/>
          <w:color w:val="000000" w:themeColor="text1"/>
          <w:sz w:val="28"/>
          <w:lang w:val="cy-GB"/>
        </w:rPr>
        <w:t>Stopiodd Anthony anadlu ar ôl ymweld â Bae'r Tri Chlogwyn, Gŵyr. Rhuthrodd ei ffrind Glyn Dewis, gyda chymorth dau arall oedd yn sefyll gerllaw, i'w gynorthwyo. Fe wnaethon nhw ffonio 999, dechrau cywasgiadau ar y frest a chysylltu diffibriliwr cymunedol, a roddodd un sioc.</w:t>
      </w:r>
    </w:p>
    <w:p w14:paraId="14BD5FE4" w14:textId="77777777" w:rsidR="002A3B09" w:rsidRPr="004812BE" w:rsidRDefault="002A3B09" w:rsidP="002A3B09">
      <w:pPr>
        <w:ind w:left="-567"/>
        <w:jc w:val="both"/>
        <w:rPr>
          <w:rFonts w:ascii="Arial" w:hAnsi="Arial" w:cs="Arial"/>
          <w:color w:val="000000" w:themeColor="text1"/>
          <w:sz w:val="28"/>
          <w:lang w:val="cy-GB"/>
        </w:rPr>
      </w:pPr>
    </w:p>
    <w:p w14:paraId="14BD5FE5" w14:textId="77777777" w:rsidR="002A3B09" w:rsidRPr="004812BE" w:rsidRDefault="00000000" w:rsidP="002A3B09">
      <w:pPr>
        <w:ind w:left="-567"/>
        <w:jc w:val="both"/>
        <w:rPr>
          <w:rFonts w:ascii="Arial" w:hAnsi="Arial" w:cs="Arial"/>
          <w:color w:val="000000" w:themeColor="text1"/>
          <w:sz w:val="28"/>
          <w:lang w:val="cy-GB"/>
        </w:rPr>
      </w:pPr>
      <w:r w:rsidRPr="00292A03">
        <w:rPr>
          <w:rFonts w:ascii="Arial" w:hAnsi="Arial" w:cs="Arial"/>
          <w:color w:val="000000" w:themeColor="text1"/>
          <w:sz w:val="28"/>
          <w:lang w:val="cy-GB"/>
        </w:rPr>
        <w:t>Trwy gyd-ddigwyddiad pur, cyrhaeddodd meddygon oddi ar ddyletswydd y lleoliad a chynorthwyo gyda'r adfywio, tra roeddent yn aros i'r parafeddygon gyrraedd.</w:t>
      </w:r>
    </w:p>
    <w:p w14:paraId="14BD5FE6" w14:textId="77777777" w:rsidR="002A3B09" w:rsidRPr="004812BE" w:rsidRDefault="002A3B09" w:rsidP="002A3B09">
      <w:pPr>
        <w:ind w:left="-567"/>
        <w:jc w:val="both"/>
        <w:rPr>
          <w:rFonts w:ascii="Arial" w:hAnsi="Arial" w:cs="Arial"/>
          <w:color w:val="000000" w:themeColor="text1"/>
          <w:sz w:val="28"/>
          <w:lang w:val="cy-GB"/>
        </w:rPr>
      </w:pPr>
    </w:p>
    <w:p w14:paraId="14BD5FE7" w14:textId="77777777" w:rsidR="002A3B09" w:rsidRPr="004812BE" w:rsidRDefault="00000000" w:rsidP="002A3B09">
      <w:pPr>
        <w:ind w:left="-567"/>
        <w:jc w:val="both"/>
        <w:rPr>
          <w:rFonts w:ascii="Arial" w:hAnsi="Arial" w:cs="Arial"/>
          <w:color w:val="000000" w:themeColor="text1"/>
          <w:sz w:val="28"/>
          <w:lang w:val="cy-GB"/>
        </w:rPr>
      </w:pPr>
      <w:r w:rsidRPr="00292A03">
        <w:rPr>
          <w:rFonts w:ascii="Arial" w:hAnsi="Arial" w:cs="Arial"/>
          <w:color w:val="000000" w:themeColor="text1"/>
          <w:sz w:val="28"/>
          <w:lang w:val="cy-GB"/>
        </w:rPr>
        <w:t>Perfformiodd y meddygon CPR a rhoddwyd pum sioc i Anthony o'r diffibriliwr. Diolch byth, ailgychwynnodd ei galon ychydig cyn i'r parafeddygon gyrraedd.</w:t>
      </w:r>
    </w:p>
    <w:p w14:paraId="14BD5FE8" w14:textId="77777777" w:rsidR="002A3B09" w:rsidRPr="004812BE" w:rsidRDefault="002A3B09" w:rsidP="002A3B09">
      <w:pPr>
        <w:ind w:left="-567"/>
        <w:jc w:val="both"/>
        <w:rPr>
          <w:rFonts w:ascii="Arial" w:hAnsi="Arial" w:cs="Arial"/>
          <w:color w:val="000000" w:themeColor="text1"/>
          <w:sz w:val="28"/>
          <w:lang w:val="cy-GB"/>
        </w:rPr>
      </w:pPr>
    </w:p>
    <w:p w14:paraId="14BD5FE9" w14:textId="77777777" w:rsidR="002A3B09" w:rsidRPr="004812BE" w:rsidRDefault="00000000" w:rsidP="002A3B09">
      <w:pPr>
        <w:ind w:left="-567"/>
        <w:jc w:val="both"/>
        <w:rPr>
          <w:rFonts w:ascii="Arial" w:hAnsi="Arial" w:cs="Arial"/>
          <w:color w:val="000000" w:themeColor="text1"/>
          <w:sz w:val="28"/>
          <w:lang w:val="cy-GB"/>
        </w:rPr>
      </w:pPr>
      <w:r w:rsidRPr="00292A03">
        <w:rPr>
          <w:rFonts w:ascii="Arial" w:hAnsi="Arial" w:cs="Arial"/>
          <w:color w:val="000000" w:themeColor="text1"/>
          <w:sz w:val="28"/>
          <w:lang w:val="cy-GB"/>
        </w:rPr>
        <w:t>Cynhaliodd y parafeddygon asesiad cyflym, rhoddasant ocsigen i Anthony, cynhaliasant ei lwybr anadlu a'i gysylltu â'u holl beiriannau monitro.</w:t>
      </w:r>
    </w:p>
    <w:p w14:paraId="14BD5FEA" w14:textId="77777777" w:rsidR="002A3B09" w:rsidRPr="004812BE" w:rsidRDefault="002A3B09" w:rsidP="002A3B09">
      <w:pPr>
        <w:ind w:left="-567"/>
        <w:jc w:val="both"/>
        <w:rPr>
          <w:rFonts w:ascii="Arial" w:hAnsi="Arial" w:cs="Arial"/>
          <w:color w:val="000000" w:themeColor="text1"/>
          <w:sz w:val="28"/>
          <w:lang w:val="cy-GB"/>
        </w:rPr>
      </w:pPr>
    </w:p>
    <w:p w14:paraId="14BD5FEB" w14:textId="77777777" w:rsidR="002A3B09" w:rsidRDefault="00000000" w:rsidP="002A3B09">
      <w:pPr>
        <w:ind w:left="-567"/>
        <w:jc w:val="both"/>
        <w:rPr>
          <w:rFonts w:ascii="Arial" w:hAnsi="Arial" w:cs="Arial"/>
          <w:color w:val="000000" w:themeColor="text1"/>
          <w:sz w:val="28"/>
        </w:rPr>
      </w:pPr>
      <w:r w:rsidRPr="00292A03">
        <w:rPr>
          <w:rFonts w:ascii="Arial" w:hAnsi="Arial" w:cs="Arial"/>
          <w:color w:val="000000" w:themeColor="text1"/>
          <w:sz w:val="28"/>
          <w:lang w:val="cy-GB"/>
        </w:rPr>
        <w:t>Oherwydd ei gyflwr, galwyd Ambiwlans Awyr Cymru i roi gofal safonol ysbyty i Anthony yn y maes parcio. Pan gyrhaeddodd criw'r ambiwlans awyr, roedd Anthony yn dal yn anymwybodol ac roedd angen cymorth arno gyda'i anadlu. Roedd curiad calon Anthony yn araf ac yn wan iawn.</w:t>
      </w:r>
    </w:p>
    <w:p w14:paraId="14BD5FEC" w14:textId="77777777" w:rsidR="002A3B09" w:rsidRPr="00292A03" w:rsidRDefault="002A3B09" w:rsidP="002A3B09">
      <w:pPr>
        <w:ind w:left="-567"/>
        <w:jc w:val="both"/>
        <w:rPr>
          <w:rFonts w:ascii="Arial" w:hAnsi="Arial" w:cs="Arial"/>
          <w:color w:val="000000" w:themeColor="text1"/>
          <w:sz w:val="28"/>
        </w:rPr>
      </w:pPr>
    </w:p>
    <w:p w14:paraId="14BD5FED" w14:textId="77777777" w:rsidR="002A3B09" w:rsidRPr="004812BE" w:rsidRDefault="00000000" w:rsidP="002A3B09">
      <w:pPr>
        <w:ind w:left="-567"/>
        <w:jc w:val="both"/>
        <w:rPr>
          <w:rFonts w:ascii="Arial" w:hAnsi="Arial" w:cs="Arial"/>
          <w:color w:val="000000" w:themeColor="text1"/>
          <w:sz w:val="28"/>
          <w:lang w:val="cy-GB"/>
        </w:rPr>
      </w:pPr>
      <w:r w:rsidRPr="00292A03">
        <w:rPr>
          <w:rFonts w:ascii="Arial" w:hAnsi="Arial" w:cs="Arial"/>
          <w:color w:val="000000" w:themeColor="text1"/>
          <w:sz w:val="28"/>
          <w:lang w:val="cy-GB"/>
        </w:rPr>
        <w:t>Sefydlogodd y meddygon EMRTS ar fwrdd Ambiwlans Awyr Cymru, yr Ymgynghorydd Dr Iain Edgar a'r Ymarferwyr Gofal Critigol Derwyn Jones a Rhyan Curtin, ef trwy fewnosod tiwb anadlu a'i gysylltu â pheiriant anadlu. Drwy gymryd drosodd anadlu Anthony, sicrhawyd bod digon o ocsigen yn cyrraedd ei ymennydd, gan atal niwed i'r ymennydd.</w:t>
      </w:r>
    </w:p>
    <w:p w14:paraId="14BD5FEE" w14:textId="77777777" w:rsidR="002A3B09" w:rsidRPr="004812BE" w:rsidRDefault="002A3B09" w:rsidP="002A3B09">
      <w:pPr>
        <w:ind w:left="-567"/>
        <w:jc w:val="both"/>
        <w:rPr>
          <w:rFonts w:ascii="Arial" w:hAnsi="Arial" w:cs="Arial"/>
          <w:color w:val="000000" w:themeColor="text1"/>
          <w:sz w:val="28"/>
          <w:lang w:val="cy-GB"/>
        </w:rPr>
      </w:pPr>
    </w:p>
    <w:p w14:paraId="14BD5FEF" w14:textId="77777777" w:rsidR="002A3B09" w:rsidRPr="004812BE" w:rsidRDefault="00000000" w:rsidP="002A3B09">
      <w:pPr>
        <w:ind w:left="-567"/>
        <w:jc w:val="both"/>
        <w:rPr>
          <w:rFonts w:ascii="Arial" w:hAnsi="Arial" w:cs="Arial"/>
          <w:color w:val="000000" w:themeColor="text1"/>
          <w:sz w:val="28"/>
          <w:lang w:val="cy-GB"/>
        </w:rPr>
      </w:pPr>
      <w:r w:rsidRPr="00292A03">
        <w:rPr>
          <w:rFonts w:ascii="Arial" w:hAnsi="Arial" w:cs="Arial"/>
          <w:color w:val="000000" w:themeColor="text1"/>
          <w:sz w:val="28"/>
          <w:lang w:val="cy-GB"/>
        </w:rPr>
        <w:t>Tra bod parafeddygon Gwasanaeth Ambiwlans Cymru wedi cysylltu ag Ysbyty Treforys i drefnu trosglwyddiad uniongyrchol i'r ganolfan gardiaidd, rhoddodd criw'r ambiwlans awyr adrenalin i Anthony i gadw ei gyfradd curiad y galon a'i bwysedd gwaed o fewn y terfynau arferol.</w:t>
      </w:r>
    </w:p>
    <w:p w14:paraId="14BD5FF0" w14:textId="77777777" w:rsidR="002A3B09" w:rsidRPr="004812BE" w:rsidRDefault="002A3B09" w:rsidP="002A3B09">
      <w:pPr>
        <w:ind w:left="-567"/>
        <w:jc w:val="both"/>
        <w:rPr>
          <w:rFonts w:ascii="Arial" w:hAnsi="Arial" w:cs="Arial"/>
          <w:color w:val="000000" w:themeColor="text1"/>
          <w:sz w:val="28"/>
          <w:lang w:val="cy-GB"/>
        </w:rPr>
      </w:pPr>
    </w:p>
    <w:p w14:paraId="14BD5FF1" w14:textId="77777777" w:rsidR="002A3B09" w:rsidRPr="004812BE" w:rsidRDefault="00000000" w:rsidP="002A3B09">
      <w:pPr>
        <w:ind w:left="-567"/>
        <w:jc w:val="both"/>
        <w:rPr>
          <w:rFonts w:ascii="Arial" w:hAnsi="Arial" w:cs="Arial"/>
          <w:color w:val="000000" w:themeColor="text1"/>
          <w:sz w:val="28"/>
          <w:lang w:val="cy-GB"/>
        </w:rPr>
      </w:pPr>
      <w:r w:rsidRPr="00292A03">
        <w:rPr>
          <w:rFonts w:ascii="Arial" w:hAnsi="Arial" w:cs="Arial"/>
          <w:color w:val="000000" w:themeColor="text1"/>
          <w:sz w:val="28"/>
          <w:lang w:val="cy-GB"/>
        </w:rPr>
        <w:t xml:space="preserve">Tra oedd o dan oruchwyliaeth gyson meddygon Ambiwlans Awyr Cymru, cafodd Anthony ei gludo mewn hofrennydd i'r uned Gofal Dwys yn Ysbyty Treforys, lle roedd angen mewnosod stentiau cardiaidd. </w:t>
      </w:r>
    </w:p>
    <w:p w14:paraId="14BD5FF2" w14:textId="77777777" w:rsidR="002A3B09" w:rsidRPr="004812BE" w:rsidRDefault="002A3B09" w:rsidP="002A3B09">
      <w:pPr>
        <w:ind w:left="-567"/>
        <w:jc w:val="both"/>
        <w:rPr>
          <w:rFonts w:ascii="Arial" w:hAnsi="Arial" w:cs="Arial"/>
          <w:color w:val="000000" w:themeColor="text1"/>
          <w:sz w:val="28"/>
          <w:lang w:val="cy-GB"/>
        </w:rPr>
      </w:pPr>
    </w:p>
    <w:p w14:paraId="14BD5FF3" w14:textId="77777777" w:rsidR="002A3B09" w:rsidRPr="004812BE" w:rsidRDefault="00000000" w:rsidP="002A3B09">
      <w:pPr>
        <w:ind w:left="-567"/>
        <w:jc w:val="both"/>
        <w:rPr>
          <w:rFonts w:ascii="Arial" w:hAnsi="Arial" w:cs="Arial"/>
          <w:color w:val="000000" w:themeColor="text1"/>
          <w:sz w:val="28"/>
          <w:lang w:val="cy-GB"/>
        </w:rPr>
      </w:pPr>
      <w:r w:rsidRPr="00292A03">
        <w:rPr>
          <w:rFonts w:ascii="Arial" w:hAnsi="Arial" w:cs="Arial"/>
          <w:color w:val="000000" w:themeColor="text1"/>
          <w:sz w:val="28"/>
          <w:lang w:val="cy-GB"/>
        </w:rPr>
        <w:t>Ar ôl naw diwrnod ar beiriant anadlu a bron i bedair wythnos yn yr ysbyty, cafodd ei ryddhau adref, lle aeth ymlaen i wella'n llwyr. Mae Anthony bellach yn cymryd meddyginiaeth ddyddiol ac mae'n gwneud yn dda iawn.</w:t>
      </w:r>
    </w:p>
    <w:p w14:paraId="14BD5FF4" w14:textId="77777777" w:rsidR="002A3B09" w:rsidRPr="004812BE" w:rsidRDefault="002A3B09" w:rsidP="002A3B09">
      <w:pPr>
        <w:jc w:val="both"/>
        <w:rPr>
          <w:rFonts w:ascii="Arial" w:hAnsi="Arial" w:cs="Arial"/>
          <w:color w:val="000000" w:themeColor="text1"/>
          <w:sz w:val="28"/>
          <w:lang w:val="cy-GB"/>
        </w:rPr>
      </w:pPr>
    </w:p>
    <w:p w14:paraId="14BD5FF5" w14:textId="77777777" w:rsidR="002A3B09" w:rsidRPr="004812BE" w:rsidRDefault="00000000" w:rsidP="002A3B09">
      <w:pPr>
        <w:ind w:left="-567"/>
        <w:jc w:val="both"/>
        <w:rPr>
          <w:rFonts w:ascii="Arial" w:hAnsi="Arial" w:cs="Arial"/>
          <w:color w:val="000000" w:themeColor="text1"/>
          <w:sz w:val="28"/>
          <w:lang w:val="cy-GB"/>
        </w:rPr>
      </w:pPr>
      <w:r w:rsidRPr="00292A03">
        <w:rPr>
          <w:rFonts w:ascii="Arial" w:hAnsi="Arial" w:cs="Arial"/>
          <w:color w:val="000000" w:themeColor="text1"/>
          <w:sz w:val="28"/>
          <w:lang w:val="cy-GB"/>
        </w:rPr>
        <w:t>Dywedodd y tad i dri o blant a thaid i bump o blant, sy'n 66 oed: “Hoffwn i ddweud diolch yn fawr iawn am yr hyn a wnaeth EMRTS a WAA i mi a’r hyn maen nhw’n ei wneud bob dydd. Maen nhw'n griw anhygoel o bobl. Ni allaf fynegi fy niolchgarwch ddigon. Hebddyn nhw, a'r bobl a'm helpodd, fyddwn i ddim yma.”</w:t>
      </w:r>
    </w:p>
    <w:p w14:paraId="14BD5FF6" w14:textId="77777777" w:rsidR="002A3B09" w:rsidRPr="004812BE" w:rsidRDefault="002A3B09" w:rsidP="002A3B09">
      <w:pPr>
        <w:ind w:left="-567"/>
        <w:jc w:val="both"/>
        <w:rPr>
          <w:rFonts w:ascii="Arial" w:hAnsi="Arial" w:cs="Arial"/>
          <w:color w:val="000000" w:themeColor="text1"/>
          <w:sz w:val="28"/>
          <w:lang w:val="cy-GB"/>
        </w:rPr>
      </w:pPr>
    </w:p>
    <w:p w14:paraId="14BD5FF7" w14:textId="77777777" w:rsidR="002A3B09" w:rsidRPr="004812BE" w:rsidRDefault="00000000" w:rsidP="002A3B09">
      <w:pPr>
        <w:pStyle w:val="Heading"/>
        <w:rPr>
          <w:lang w:val="cy-GB"/>
        </w:rPr>
      </w:pPr>
      <w:bookmarkStart w:id="16" w:name="_Toc214013240"/>
      <w:r w:rsidRPr="00BB5183">
        <w:rPr>
          <w:lang w:val="cy-GB"/>
        </w:rPr>
        <w:t>Ymchwil Archwiliad ac Arloesedd</w:t>
      </w:r>
      <w:bookmarkEnd w:id="16"/>
      <w:r w:rsidRPr="00BB5183">
        <w:rPr>
          <w:lang w:val="cy-GB"/>
        </w:rPr>
        <w:t> </w:t>
      </w:r>
    </w:p>
    <w:p w14:paraId="14BD5FF8" w14:textId="77777777" w:rsidR="002A3B09" w:rsidRPr="004812BE" w:rsidRDefault="00000000" w:rsidP="002A3B09">
      <w:pPr>
        <w:ind w:left="-567"/>
        <w:jc w:val="both"/>
        <w:rPr>
          <w:rFonts w:ascii="Arial" w:hAnsi="Arial" w:cs="Arial"/>
          <w:b/>
          <w:bCs/>
          <w:color w:val="000000" w:themeColor="text1"/>
          <w:sz w:val="28"/>
          <w:lang w:val="cy-GB"/>
        </w:rPr>
      </w:pPr>
      <w:r w:rsidRPr="00ED1B97">
        <w:rPr>
          <w:rFonts w:ascii="Arial" w:hAnsi="Arial" w:cs="Arial"/>
          <w:b/>
          <w:bCs/>
          <w:color w:val="000000" w:themeColor="text1"/>
          <w:sz w:val="28"/>
          <w:lang w:val="cy-GB"/>
        </w:rPr>
        <w:t> </w:t>
      </w:r>
    </w:p>
    <w:p w14:paraId="14BD5FF9" w14:textId="77777777" w:rsidR="002A3B09" w:rsidRPr="004812BE" w:rsidRDefault="00000000" w:rsidP="002A3B09">
      <w:pPr>
        <w:ind w:left="-567"/>
        <w:jc w:val="both"/>
        <w:rPr>
          <w:rFonts w:ascii="Arial" w:hAnsi="Arial" w:cs="Arial"/>
          <w:color w:val="000000" w:themeColor="text1"/>
          <w:sz w:val="28"/>
          <w:lang w:val="cy-GB"/>
        </w:rPr>
      </w:pPr>
      <w:r w:rsidRPr="00ED1B97">
        <w:rPr>
          <w:rFonts w:ascii="Arial" w:hAnsi="Arial" w:cs="Arial"/>
          <w:color w:val="000000" w:themeColor="text1"/>
          <w:sz w:val="28"/>
          <w:lang w:val="cy-GB"/>
        </w:rPr>
        <w:t xml:space="preserve">Mae'r gwasanaeth yn datblygu portffolio amrywiol o ymchwil, archwilio ac arloesi. Mae hyn yn cynnwys pynciau clinigol megis defnydd newydd o blatennau wedi'u storio'n oer, technegau rheoli llwybrau anadlu, a Gofal Strôc, hyd at ddefnyddio deallusrwydd artiffisial, a dronau sy'n cefnogi darparu gofal iechyd. Yn fwyaf nodedig, mae portffolio o ymchwil wedi'i ddatblygu gyda Phrifysgol Warwick gan ddefnyddio ieithyddiaeth gymhwysol i gefnogi polisi a hyfforddiant yn ogystal â gwneud penderfyniadau astudio sy'n allweddol i ddarparu'r gwasanaethau a gynigir ar draws EMRTS ac ACCTS. Mae detholiad o gyhoeddiadau wedi'u cynnwys isod, a gellir dod o hyd i ddolenni i'r gwahanol brosiectau ar ein gwefan </w:t>
      </w:r>
      <w:hyperlink r:id="rId33" w:history="1">
        <w:r w:rsidR="002A3B09" w:rsidRPr="00551F37">
          <w:rPr>
            <w:rStyle w:val="Hyperlink"/>
            <w:rFonts w:ascii="Arial" w:hAnsi="Arial" w:cs="Arial"/>
            <w:sz w:val="28"/>
            <w:lang w:val="cy-GB"/>
          </w:rPr>
          <w:t>https://emrts.gig.cymru/</w:t>
        </w:r>
      </w:hyperlink>
      <w:r w:rsidRPr="00ED1B97">
        <w:rPr>
          <w:rFonts w:ascii="Arial" w:hAnsi="Arial" w:cs="Arial"/>
          <w:color w:val="000000" w:themeColor="text1"/>
          <w:sz w:val="28"/>
          <w:lang w:val="cy-GB"/>
        </w:rPr>
        <w:t xml:space="preserve"> </w:t>
      </w:r>
    </w:p>
    <w:p w14:paraId="14BD5FFA" w14:textId="77777777" w:rsidR="002A3B09" w:rsidRPr="004812BE" w:rsidRDefault="00000000" w:rsidP="002A3B09">
      <w:pPr>
        <w:ind w:left="-567"/>
        <w:jc w:val="both"/>
        <w:rPr>
          <w:rFonts w:ascii="Arial" w:hAnsi="Arial" w:cs="Arial"/>
          <w:color w:val="000000" w:themeColor="text1"/>
          <w:sz w:val="28"/>
          <w:lang w:val="cy-GB"/>
        </w:rPr>
      </w:pPr>
      <w:r w:rsidRPr="00ED1B97">
        <w:rPr>
          <w:rFonts w:ascii="Arial" w:hAnsi="Arial" w:cs="Arial"/>
          <w:color w:val="000000" w:themeColor="text1"/>
          <w:sz w:val="28"/>
          <w:lang w:val="cy-GB"/>
        </w:rPr>
        <w:t> </w:t>
      </w:r>
    </w:p>
    <w:p w14:paraId="14BD5FFB" w14:textId="77777777" w:rsidR="002A3B09" w:rsidRPr="004812BE" w:rsidRDefault="00000000" w:rsidP="002A3B09">
      <w:pPr>
        <w:ind w:left="-567"/>
        <w:jc w:val="both"/>
        <w:rPr>
          <w:rFonts w:ascii="Arial" w:hAnsi="Arial" w:cs="Arial"/>
          <w:color w:val="000000" w:themeColor="text1"/>
          <w:sz w:val="28"/>
          <w:lang w:val="cy-GB"/>
        </w:rPr>
      </w:pPr>
      <w:r w:rsidRPr="00ED1B97">
        <w:rPr>
          <w:rFonts w:ascii="Arial" w:hAnsi="Arial" w:cs="Arial"/>
          <w:color w:val="000000" w:themeColor="text1"/>
          <w:sz w:val="28"/>
          <w:lang w:val="cy-GB"/>
        </w:rPr>
        <w:t>Mae Archwilio Clinigol yn chwarae rhan allweddol yn llywodraethu'r gwasanaeth gydag archwiliadau hydredol sy'n ymwneud â gwaed ac anesthesia yn parhau yn ogystal â chyfrannu at neu gymryd rhan mewn archwiliadau ehangach fel y Gofrestrfa Genedlaethol o Drawma Mawr (NMTR) ac archwiliad cenedlaethol o doriadau agored.</w:t>
      </w:r>
    </w:p>
    <w:p w14:paraId="14BD5FFC" w14:textId="77777777" w:rsidR="002A3B09" w:rsidRPr="004812BE" w:rsidRDefault="002A3B09" w:rsidP="002A3B09">
      <w:pPr>
        <w:ind w:left="-567"/>
        <w:jc w:val="both"/>
        <w:rPr>
          <w:rFonts w:ascii="Arial" w:hAnsi="Arial" w:cs="Arial"/>
          <w:color w:val="000000" w:themeColor="text1"/>
          <w:sz w:val="28"/>
          <w:lang w:val="cy-GB"/>
        </w:rPr>
      </w:pPr>
    </w:p>
    <w:p w14:paraId="14BD5FFD" w14:textId="77777777" w:rsidR="002A3B09" w:rsidRPr="004812BE" w:rsidRDefault="00000000" w:rsidP="002A3B09">
      <w:pPr>
        <w:ind w:left="-567"/>
        <w:jc w:val="both"/>
        <w:rPr>
          <w:rFonts w:ascii="Arial" w:hAnsi="Arial" w:cs="Arial"/>
          <w:color w:val="000000" w:themeColor="text1"/>
          <w:sz w:val="28"/>
          <w:lang w:val="cy-GB"/>
        </w:rPr>
      </w:pPr>
      <w:r w:rsidRPr="00ED1B97">
        <w:rPr>
          <w:rFonts w:ascii="Arial" w:hAnsi="Arial" w:cs="Arial"/>
          <w:color w:val="000000" w:themeColor="text1"/>
          <w:sz w:val="28"/>
          <w:lang w:val="cy-GB"/>
        </w:rPr>
        <w:t>Mae rhai o'n partneriaid allweddol yn cynnwys Ymddiriedolaeth GIG Prifysgol Gwasanaeth Ambiwlans Cymru, Gwasanaeth Gwaed Cymru, Prifysgol Warwick, Prifysgol Bryste, Prifysgol Caerdydd, Rhwydwaith Trawma De Cymru ac eraill. Mae gan y gwasanaeth hefyd bartneriaeth gydweithredol unigryw gyda'r diwydiant gan gydweithio'n agos â Tactical Wireless Ltd ar ystod o arloesiadau telefeddygaeth.</w:t>
      </w:r>
    </w:p>
    <w:p w14:paraId="14BD5FFE" w14:textId="77777777" w:rsidR="002A3B09" w:rsidRPr="004812BE" w:rsidRDefault="00000000" w:rsidP="002A3B09">
      <w:pPr>
        <w:ind w:left="-567"/>
        <w:jc w:val="both"/>
        <w:rPr>
          <w:rFonts w:ascii="Arial" w:hAnsi="Arial" w:cs="Arial"/>
          <w:color w:val="000000" w:themeColor="text1"/>
          <w:sz w:val="28"/>
          <w:lang w:val="cy-GB"/>
        </w:rPr>
      </w:pPr>
      <w:r w:rsidRPr="00ED1B97">
        <w:rPr>
          <w:rFonts w:ascii="Arial" w:hAnsi="Arial" w:cs="Arial"/>
          <w:color w:val="000000" w:themeColor="text1"/>
          <w:sz w:val="28"/>
          <w:lang w:val="cy-GB"/>
        </w:rPr>
        <w:lastRenderedPageBreak/>
        <w:t> </w:t>
      </w:r>
    </w:p>
    <w:p w14:paraId="14BD5FFF" w14:textId="77777777" w:rsidR="002A3B09" w:rsidRPr="00ED1B97" w:rsidRDefault="00000000" w:rsidP="002A3B09">
      <w:pPr>
        <w:ind w:left="-567"/>
        <w:rPr>
          <w:rFonts w:ascii="Arial" w:hAnsi="Arial" w:cs="Arial"/>
          <w:color w:val="000000" w:themeColor="text1"/>
          <w:sz w:val="28"/>
        </w:rPr>
      </w:pPr>
      <w:r w:rsidRPr="00ED1B97">
        <w:rPr>
          <w:rFonts w:ascii="Arial" w:hAnsi="Arial" w:cs="Arial"/>
          <w:color w:val="000000" w:themeColor="text1"/>
          <w:sz w:val="28"/>
          <w:lang w:val="cy-GB"/>
        </w:rPr>
        <w:t>Cyfeirnodau: </w:t>
      </w:r>
    </w:p>
    <w:p w14:paraId="14BD6000" w14:textId="77777777" w:rsidR="002A3B09" w:rsidRPr="00ED1B97" w:rsidRDefault="00000000" w:rsidP="002A3B09">
      <w:pPr>
        <w:ind w:left="-567"/>
        <w:rPr>
          <w:rFonts w:ascii="Arial" w:hAnsi="Arial" w:cs="Arial"/>
          <w:color w:val="000000" w:themeColor="text1"/>
          <w:sz w:val="28"/>
        </w:rPr>
      </w:pPr>
      <w:r w:rsidRPr="00ED1B97">
        <w:rPr>
          <w:rFonts w:ascii="Arial" w:hAnsi="Arial" w:cs="Arial"/>
          <w:color w:val="000000" w:themeColor="text1"/>
          <w:sz w:val="28"/>
          <w:lang w:val="cy-GB"/>
        </w:rPr>
        <w:t> </w:t>
      </w:r>
    </w:p>
    <w:p w14:paraId="14BD6001" w14:textId="77777777" w:rsidR="002A3B09" w:rsidRPr="00ED1B97" w:rsidRDefault="00000000" w:rsidP="002A3B09">
      <w:pPr>
        <w:ind w:left="-567"/>
        <w:rPr>
          <w:rFonts w:ascii="Arial" w:hAnsi="Arial" w:cs="Arial"/>
          <w:color w:val="000000" w:themeColor="text1"/>
          <w:sz w:val="28"/>
        </w:rPr>
      </w:pPr>
      <w:r w:rsidRPr="00ED1B97">
        <w:rPr>
          <w:rFonts w:ascii="Arial" w:hAnsi="Arial" w:cs="Arial"/>
          <w:color w:val="000000" w:themeColor="text1"/>
          <w:sz w:val="28"/>
          <w:lang w:val="cy-GB"/>
        </w:rPr>
        <w:t xml:space="preserve">Angouri, J., Ting, S. S. P., Booker, M., Rawlinson, D., Nadeem, L., &amp; Rees, N. (2024). ‘JUMPED OUT OF THE WINDOW’: Textual trajectories in emergency medical dispatch. </w:t>
      </w:r>
      <w:r w:rsidRPr="00ED1B97">
        <w:rPr>
          <w:rFonts w:ascii="Arial" w:hAnsi="Arial" w:cs="Arial"/>
          <w:i/>
          <w:iCs/>
          <w:color w:val="000000" w:themeColor="text1"/>
          <w:sz w:val="28"/>
          <w:lang w:val="cy-GB"/>
        </w:rPr>
        <w:t>Discourse and Society</w:t>
      </w:r>
      <w:r w:rsidRPr="00ED1B97">
        <w:rPr>
          <w:rFonts w:ascii="Arial" w:hAnsi="Arial" w:cs="Arial"/>
          <w:color w:val="000000" w:themeColor="text1"/>
          <w:sz w:val="28"/>
          <w:lang w:val="cy-GB"/>
        </w:rPr>
        <w:t>. https://doi.org/10.1177/09579265241296901 </w:t>
      </w:r>
    </w:p>
    <w:p w14:paraId="14BD6002" w14:textId="77777777" w:rsidR="002A3B09" w:rsidRPr="00ED1B97" w:rsidRDefault="00000000" w:rsidP="002A3B09">
      <w:pPr>
        <w:ind w:left="-567"/>
        <w:rPr>
          <w:rFonts w:ascii="Arial" w:hAnsi="Arial" w:cs="Arial"/>
          <w:color w:val="000000" w:themeColor="text1"/>
          <w:sz w:val="28"/>
        </w:rPr>
      </w:pPr>
      <w:r w:rsidRPr="00ED1B97">
        <w:rPr>
          <w:rFonts w:ascii="Arial" w:hAnsi="Arial" w:cs="Arial"/>
          <w:color w:val="000000" w:themeColor="text1"/>
          <w:sz w:val="28"/>
          <w:lang w:val="cy-GB"/>
        </w:rPr>
        <w:t xml:space="preserve">Goatson, S., Nash, J., Saunders, C., Pearce, N., Sayers, E. J., Rawlinson, D., Hingston, C., Scorer, T., &amp; George, C. E. (2025). Impact of a rapid blood warmer on the quality and function of cold-stored platelets. </w:t>
      </w:r>
      <w:r w:rsidRPr="00ED1B97">
        <w:rPr>
          <w:rFonts w:ascii="Arial" w:hAnsi="Arial" w:cs="Arial"/>
          <w:i/>
          <w:iCs/>
          <w:color w:val="000000" w:themeColor="text1"/>
          <w:sz w:val="28"/>
          <w:lang w:val="cy-GB"/>
        </w:rPr>
        <w:t>Vox Sanguinis</w:t>
      </w:r>
      <w:r w:rsidRPr="00ED1B97">
        <w:rPr>
          <w:rFonts w:ascii="Arial" w:hAnsi="Arial" w:cs="Arial"/>
          <w:color w:val="000000" w:themeColor="text1"/>
          <w:sz w:val="28"/>
          <w:lang w:val="cy-GB"/>
        </w:rPr>
        <w:t>. https://doi.org/10.1111/vox.70094 </w:t>
      </w:r>
    </w:p>
    <w:p w14:paraId="14BD6003" w14:textId="77777777" w:rsidR="002A3B09" w:rsidRPr="00ED1B97" w:rsidRDefault="00000000" w:rsidP="002A3B09">
      <w:pPr>
        <w:ind w:left="-567"/>
        <w:rPr>
          <w:rFonts w:ascii="Arial" w:hAnsi="Arial" w:cs="Arial"/>
          <w:color w:val="000000" w:themeColor="text1"/>
          <w:sz w:val="28"/>
        </w:rPr>
      </w:pPr>
      <w:r w:rsidRPr="00ED1B97">
        <w:rPr>
          <w:rFonts w:ascii="Arial" w:hAnsi="Arial" w:cs="Arial"/>
          <w:color w:val="000000" w:themeColor="text1"/>
          <w:sz w:val="28"/>
          <w:lang w:val="cy-GB"/>
        </w:rPr>
        <w:t xml:space="preserve">Nash, J., Saunders, C., Pearce, N., Cahillane, M., Sayers, E. J., Stokes, V., Rawlinson, D., Hingston, C., Scorer, T., Lockey, D., &amp; George, C. (2025). Comparative analysis of cold-stored platelets using Golden Hour transport boxes: Function and quality. </w:t>
      </w:r>
      <w:r w:rsidRPr="00ED1B97">
        <w:rPr>
          <w:rFonts w:ascii="Arial" w:hAnsi="Arial" w:cs="Arial"/>
          <w:i/>
          <w:iCs/>
          <w:color w:val="000000" w:themeColor="text1"/>
          <w:sz w:val="28"/>
          <w:lang w:val="cy-GB"/>
        </w:rPr>
        <w:t>Transfusion</w:t>
      </w:r>
      <w:r w:rsidRPr="00ED1B97">
        <w:rPr>
          <w:rFonts w:ascii="Arial" w:hAnsi="Arial" w:cs="Arial"/>
          <w:color w:val="000000" w:themeColor="text1"/>
          <w:sz w:val="28"/>
          <w:lang w:val="cy-GB"/>
        </w:rPr>
        <w:t>. https://doi.org/10.1111/trf.18197 </w:t>
      </w:r>
    </w:p>
    <w:p w14:paraId="14BD6004" w14:textId="77777777" w:rsidR="002A3B09" w:rsidRPr="004812BE" w:rsidRDefault="00000000" w:rsidP="00FF5DF1">
      <w:pPr>
        <w:ind w:left="-567"/>
        <w:rPr>
          <w:rFonts w:ascii="Arial" w:hAnsi="Arial" w:cs="Arial"/>
          <w:color w:val="000000" w:themeColor="text1"/>
          <w:szCs w:val="32"/>
          <w:lang w:val="cy-GB"/>
        </w:rPr>
      </w:pPr>
      <w:r w:rsidRPr="00ED1B97">
        <w:rPr>
          <w:rFonts w:ascii="Arial" w:hAnsi="Arial" w:cs="Arial"/>
          <w:color w:val="000000" w:themeColor="text1"/>
          <w:sz w:val="28"/>
          <w:lang w:val="cy-GB"/>
        </w:rPr>
        <w:t xml:space="preserve">Wilson, B., Natali, C., Roach, M., Scott, D., Rahat, A., Rawlinson, D., &amp; Cabitza, F. (2025). Dimensions of Human-Machine Combination: Prompting the Development of Deployable Intelligent Decision Systems for Situated Clinical Contexts. </w:t>
      </w:r>
      <w:r w:rsidRPr="00ED1B97">
        <w:rPr>
          <w:rFonts w:ascii="Arial" w:hAnsi="Arial" w:cs="Arial"/>
          <w:i/>
          <w:iCs/>
          <w:color w:val="000000" w:themeColor="text1"/>
          <w:sz w:val="28"/>
          <w:lang w:val="cy-GB"/>
        </w:rPr>
        <w:t>Computer Supported Cooperative Work (CSCW)</w:t>
      </w:r>
      <w:r w:rsidRPr="00ED1B97">
        <w:rPr>
          <w:rFonts w:ascii="Arial" w:hAnsi="Arial" w:cs="Arial"/>
          <w:color w:val="000000" w:themeColor="text1"/>
          <w:sz w:val="28"/>
          <w:lang w:val="cy-GB"/>
        </w:rPr>
        <w:t>. https://doi.org/10.1007/s10606-025-09514-4 </w:t>
      </w:r>
    </w:p>
    <w:p w14:paraId="14BD6005" w14:textId="77777777" w:rsidR="002A3B09" w:rsidRPr="004812BE" w:rsidRDefault="002A3B09" w:rsidP="002A3B09">
      <w:pPr>
        <w:rPr>
          <w:rFonts w:ascii="Arial" w:hAnsi="Arial" w:cs="Arial"/>
          <w:color w:val="000000" w:themeColor="text1"/>
          <w:szCs w:val="32"/>
          <w:lang w:val="cy-GB"/>
        </w:rPr>
      </w:pPr>
    </w:p>
    <w:p w14:paraId="14BD6006" w14:textId="77777777" w:rsidR="002A3B09" w:rsidRPr="004812BE" w:rsidRDefault="002A3B09" w:rsidP="002A3B09">
      <w:pPr>
        <w:rPr>
          <w:rFonts w:ascii="Arial" w:hAnsi="Arial" w:cs="Arial"/>
          <w:color w:val="000000" w:themeColor="text1"/>
          <w:szCs w:val="32"/>
          <w:lang w:val="cy-GB"/>
        </w:rPr>
      </w:pPr>
    </w:p>
    <w:p w14:paraId="14BD6007" w14:textId="77777777" w:rsidR="002A3B09" w:rsidRPr="004812BE" w:rsidRDefault="002A3B09" w:rsidP="002A3B09">
      <w:pPr>
        <w:rPr>
          <w:rFonts w:ascii="Arial" w:hAnsi="Arial" w:cs="Arial"/>
          <w:color w:val="000000" w:themeColor="text1"/>
          <w:szCs w:val="32"/>
          <w:lang w:val="cy-GB"/>
        </w:rPr>
      </w:pPr>
    </w:p>
    <w:p w14:paraId="14BD6008" w14:textId="77777777" w:rsidR="002A3B09" w:rsidRPr="004812BE" w:rsidRDefault="00000000" w:rsidP="002A3B09">
      <w:pPr>
        <w:ind w:left="-567"/>
        <w:jc w:val="both"/>
        <w:rPr>
          <w:rFonts w:ascii="Arial" w:hAnsi="Arial" w:cs="Arial"/>
          <w:b/>
          <w:bCs/>
          <w:color w:val="000000" w:themeColor="text1"/>
          <w:szCs w:val="32"/>
          <w:lang w:val="cy-GB"/>
        </w:rPr>
      </w:pPr>
      <w:r w:rsidRPr="00DC68D6">
        <w:rPr>
          <w:rFonts w:ascii="Arial" w:hAnsi="Arial" w:cs="Arial"/>
          <w:b/>
          <w:bCs/>
          <w:color w:val="000000" w:themeColor="text1"/>
          <w:szCs w:val="32"/>
          <w:lang w:val="cy-GB"/>
        </w:rPr>
        <w:t>Diolch i chi am gymryd yr amser i ddarllen am y gwasanaethau gofal critigol rydyn ni'n eu darparu ac os oes gennych unrhyw ymholiadau pellach am EMRTS neu ACCTS a'r gwaith rydyn ni'n ei wneud gallwch gysylltu â ni ar:</w:t>
      </w:r>
      <w:r w:rsidRPr="00DC68D6">
        <w:rPr>
          <w:rFonts w:ascii="Arial" w:hAnsi="Arial" w:cs="Arial"/>
          <w:bCs/>
          <w:color w:val="000000" w:themeColor="text1"/>
          <w:szCs w:val="32"/>
          <w:lang w:val="cy-GB"/>
        </w:rPr>
        <w:t xml:space="preserve"> </w:t>
      </w:r>
    </w:p>
    <w:p w14:paraId="14BD6009" w14:textId="77777777" w:rsidR="002A3B09" w:rsidRPr="004812BE" w:rsidRDefault="002A3B09" w:rsidP="002A3B09">
      <w:pPr>
        <w:jc w:val="both"/>
        <w:rPr>
          <w:rFonts w:ascii="Arial" w:hAnsi="Arial" w:cs="Arial"/>
          <w:b/>
          <w:bCs/>
          <w:color w:val="000000" w:themeColor="text1"/>
          <w:szCs w:val="32"/>
          <w:lang w:val="cy-GB"/>
        </w:rPr>
      </w:pPr>
    </w:p>
    <w:p w14:paraId="14BD600A" w14:textId="77777777" w:rsidR="002A3B09" w:rsidRPr="004812BE" w:rsidRDefault="002A3B09" w:rsidP="002A3B09">
      <w:pPr>
        <w:jc w:val="both"/>
        <w:rPr>
          <w:rFonts w:ascii="Arial" w:hAnsi="Arial" w:cs="Arial"/>
          <w:b/>
          <w:bCs/>
          <w:color w:val="000000" w:themeColor="text1"/>
          <w:szCs w:val="32"/>
          <w:lang w:val="cy-GB"/>
        </w:rPr>
      </w:pPr>
    </w:p>
    <w:p w14:paraId="14BD600B" w14:textId="77777777" w:rsidR="002A3B09" w:rsidRPr="004812BE" w:rsidRDefault="002A3B09" w:rsidP="002A3B09">
      <w:pPr>
        <w:rPr>
          <w:rFonts w:ascii="Arial" w:hAnsi="Arial" w:cs="Arial"/>
          <w:color w:val="000000" w:themeColor="text1"/>
          <w:szCs w:val="32"/>
          <w:lang w:val="cy-GB"/>
        </w:rPr>
      </w:pPr>
    </w:p>
    <w:p w14:paraId="14BD600C" w14:textId="77777777" w:rsidR="002A3B09" w:rsidRPr="00DC68D6" w:rsidRDefault="00000000" w:rsidP="002A3B09">
      <w:pPr>
        <w:jc w:val="center"/>
        <w:rPr>
          <w:rFonts w:ascii="Arial" w:hAnsi="Arial" w:cs="Arial"/>
          <w:color w:val="000000" w:themeColor="text1"/>
          <w:szCs w:val="32"/>
        </w:rPr>
      </w:pPr>
      <w:r w:rsidRPr="00DC68D6">
        <w:rPr>
          <w:rFonts w:ascii="Arial" w:hAnsi="Arial" w:cs="Arial"/>
          <w:b/>
          <w:bCs/>
          <w:color w:val="000000" w:themeColor="text1"/>
          <w:szCs w:val="32"/>
          <w:lang w:val="cy-GB"/>
        </w:rPr>
        <w:t>Gwefan: emrts.nhs.wales</w:t>
      </w:r>
    </w:p>
    <w:p w14:paraId="14BD600D" w14:textId="77777777" w:rsidR="002A3B09" w:rsidRPr="00DC68D6" w:rsidRDefault="00000000" w:rsidP="002A3B09">
      <w:pPr>
        <w:jc w:val="center"/>
        <w:rPr>
          <w:rFonts w:ascii="Arial" w:hAnsi="Arial" w:cs="Arial"/>
          <w:color w:val="000000" w:themeColor="text1"/>
          <w:szCs w:val="32"/>
        </w:rPr>
      </w:pPr>
      <w:r w:rsidRPr="00DC68D6">
        <w:rPr>
          <w:rFonts w:ascii="Arial" w:hAnsi="Arial" w:cs="Arial"/>
          <w:b/>
          <w:bCs/>
          <w:color w:val="000000" w:themeColor="text1"/>
          <w:szCs w:val="32"/>
          <w:lang w:val="cy-GB"/>
        </w:rPr>
        <w:t>E-bost: EMRTS@Wales.nhs.uk</w:t>
      </w:r>
    </w:p>
    <w:p w14:paraId="14BD600E" w14:textId="77777777" w:rsidR="002A3B09" w:rsidRDefault="00000000" w:rsidP="002A3B09">
      <w:pPr>
        <w:jc w:val="center"/>
        <w:rPr>
          <w:rFonts w:ascii="Arial" w:hAnsi="Arial" w:cs="Arial"/>
          <w:b/>
          <w:bCs/>
          <w:color w:val="000000" w:themeColor="text1"/>
          <w:szCs w:val="32"/>
          <w:lang w:val="cy-GB"/>
        </w:rPr>
      </w:pPr>
      <w:r w:rsidRPr="00DC68D6">
        <w:rPr>
          <w:rFonts w:ascii="Arial" w:hAnsi="Arial" w:cs="Arial"/>
          <w:b/>
          <w:bCs/>
          <w:color w:val="000000" w:themeColor="text1"/>
          <w:szCs w:val="32"/>
          <w:lang w:val="cy-GB"/>
        </w:rPr>
        <w:t>Ffôn: 0300 3000 57</w:t>
      </w:r>
    </w:p>
    <w:p w14:paraId="7D4B01C3" w14:textId="77777777" w:rsidR="00BA37A6" w:rsidRDefault="00BA37A6" w:rsidP="002A3B09">
      <w:pPr>
        <w:jc w:val="center"/>
        <w:rPr>
          <w:rFonts w:ascii="Arial" w:hAnsi="Arial" w:cs="Arial"/>
          <w:b/>
          <w:bCs/>
          <w:color w:val="000000" w:themeColor="text1"/>
          <w:szCs w:val="32"/>
          <w:lang w:val="cy-GB"/>
        </w:rPr>
      </w:pPr>
    </w:p>
    <w:p w14:paraId="3D538C1E" w14:textId="7C326B23" w:rsidR="00BA37A6" w:rsidRDefault="00BA37A6" w:rsidP="00BA37A6">
      <w:pPr>
        <w:ind w:left="-426"/>
        <w:jc w:val="center"/>
        <w:rPr>
          <w:rFonts w:ascii="Arial" w:hAnsi="Arial" w:cs="Arial"/>
          <w:b/>
          <w:bCs/>
          <w:color w:val="000000" w:themeColor="text1"/>
          <w:szCs w:val="32"/>
        </w:rPr>
      </w:pPr>
      <w:r>
        <w:rPr>
          <w:rFonts w:ascii="Arial" w:hAnsi="Arial" w:cs="Arial"/>
          <w:b/>
          <w:bCs/>
          <w:noProof/>
          <w:color w:val="000000" w:themeColor="text1"/>
          <w:szCs w:val="32"/>
        </w:rPr>
        <w:drawing>
          <wp:inline distT="0" distB="0" distL="0" distR="0" wp14:anchorId="354508F0" wp14:editId="7085EAA4">
            <wp:extent cx="6341307" cy="815340"/>
            <wp:effectExtent l="0" t="0" r="2540" b="3810"/>
            <wp:docPr id="476238851" name="Picture 38" descr="A red bull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38851" name="Picture 38" descr="A red bull with black text&#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342292" cy="815467"/>
                    </a:xfrm>
                    <a:prstGeom prst="rect">
                      <a:avLst/>
                    </a:prstGeom>
                  </pic:spPr>
                </pic:pic>
              </a:graphicData>
            </a:graphic>
          </wp:inline>
        </w:drawing>
      </w:r>
    </w:p>
    <w:p w14:paraId="14BD600F" w14:textId="77777777" w:rsidR="002A3B09" w:rsidRDefault="002A3B09" w:rsidP="002A3B09">
      <w:pPr>
        <w:jc w:val="center"/>
        <w:rPr>
          <w:rFonts w:ascii="Arial" w:hAnsi="Arial" w:cs="Arial"/>
          <w:b/>
          <w:bCs/>
          <w:color w:val="000000" w:themeColor="text1"/>
          <w:szCs w:val="32"/>
        </w:rPr>
      </w:pPr>
    </w:p>
    <w:p w14:paraId="14BD6010" w14:textId="77777777" w:rsidR="002A3B09" w:rsidRPr="00426DD8" w:rsidRDefault="002A3B09" w:rsidP="002A3B09">
      <w:pPr>
        <w:ind w:left="-567"/>
        <w:jc w:val="center"/>
        <w:rPr>
          <w:rFonts w:ascii="Arial" w:hAnsi="Arial" w:cs="Arial"/>
          <w:color w:val="000000" w:themeColor="text1"/>
          <w:szCs w:val="32"/>
        </w:rPr>
      </w:pPr>
    </w:p>
    <w:p w14:paraId="14BD6011" w14:textId="77777777" w:rsidR="002A3B09" w:rsidRPr="00292A03" w:rsidRDefault="002A3B09" w:rsidP="002A3B09">
      <w:pPr>
        <w:ind w:left="-567" w:right="-306"/>
        <w:rPr>
          <w:rFonts w:ascii="Arial" w:hAnsi="Arial" w:cs="Arial"/>
          <w:b/>
          <w:bCs/>
          <w:color w:val="FF0000"/>
          <w:sz w:val="28"/>
        </w:rPr>
      </w:pPr>
    </w:p>
    <w:p w14:paraId="14BD6012" w14:textId="77777777" w:rsidR="002A3B09" w:rsidRPr="00657871" w:rsidRDefault="002A3B09" w:rsidP="002A3B09">
      <w:pPr>
        <w:ind w:right="-590"/>
        <w:rPr>
          <w:rFonts w:ascii="Arial" w:hAnsi="Arial" w:cs="Arial"/>
          <w:color w:val="FF0000"/>
          <w:sz w:val="28"/>
        </w:rPr>
      </w:pPr>
    </w:p>
    <w:p w14:paraId="14BD6013" w14:textId="77777777" w:rsidR="00505AC6" w:rsidRDefault="00505AC6"/>
    <w:sectPr w:rsidR="00505AC6" w:rsidSect="002A3B09">
      <w:footerReference w:type="default" r:id="rId35"/>
      <w:pgSz w:w="11906" w:h="16838"/>
      <w:pgMar w:top="426" w:right="1133" w:bottom="568" w:left="1440" w:header="708" w:footer="708" w:gutter="0"/>
      <w:pgNumType w:start="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65901" w14:textId="77777777" w:rsidR="00E6036C" w:rsidRDefault="00E6036C">
      <w:r>
        <w:separator/>
      </w:r>
    </w:p>
  </w:endnote>
  <w:endnote w:type="continuationSeparator" w:id="0">
    <w:p w14:paraId="06ADCB46" w14:textId="77777777" w:rsidR="00E6036C" w:rsidRDefault="00E60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451938"/>
      <w:docPartObj>
        <w:docPartGallery w:val="Page Numbers (Bottom of Page)"/>
        <w:docPartUnique/>
      </w:docPartObj>
    </w:sdtPr>
    <w:sdtEndPr>
      <w:rPr>
        <w:noProof/>
      </w:rPr>
    </w:sdtEndPr>
    <w:sdtContent>
      <w:p w14:paraId="14BD6014" w14:textId="77777777" w:rsidR="002A3B09"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BD6015" w14:textId="77777777" w:rsidR="002A3B09" w:rsidRDefault="002A3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E375D" w14:textId="77777777" w:rsidR="00E6036C" w:rsidRDefault="00E6036C">
      <w:r>
        <w:separator/>
      </w:r>
    </w:p>
  </w:footnote>
  <w:footnote w:type="continuationSeparator" w:id="0">
    <w:p w14:paraId="201C6DC5" w14:textId="77777777" w:rsidR="00E6036C" w:rsidRDefault="00E603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A11DF"/>
    <w:multiLevelType w:val="hybridMultilevel"/>
    <w:tmpl w:val="89E0DEC8"/>
    <w:lvl w:ilvl="0" w:tplc="9FE2409A">
      <w:start w:val="1"/>
      <w:numFmt w:val="bullet"/>
      <w:lvlText w:val=""/>
      <w:lvlJc w:val="left"/>
      <w:pPr>
        <w:ind w:left="720" w:hanging="360"/>
      </w:pPr>
      <w:rPr>
        <w:rFonts w:ascii="Symbol" w:hAnsi="Symbol" w:hint="default"/>
      </w:rPr>
    </w:lvl>
    <w:lvl w:ilvl="1" w:tplc="C68C69AE" w:tentative="1">
      <w:start w:val="1"/>
      <w:numFmt w:val="bullet"/>
      <w:lvlText w:val="o"/>
      <w:lvlJc w:val="left"/>
      <w:pPr>
        <w:ind w:left="1440" w:hanging="360"/>
      </w:pPr>
      <w:rPr>
        <w:rFonts w:ascii="Courier New" w:hAnsi="Courier New" w:cs="Courier New" w:hint="default"/>
      </w:rPr>
    </w:lvl>
    <w:lvl w:ilvl="2" w:tplc="C0B8E622" w:tentative="1">
      <w:start w:val="1"/>
      <w:numFmt w:val="bullet"/>
      <w:lvlText w:val=""/>
      <w:lvlJc w:val="left"/>
      <w:pPr>
        <w:ind w:left="2160" w:hanging="360"/>
      </w:pPr>
      <w:rPr>
        <w:rFonts w:ascii="Wingdings" w:hAnsi="Wingdings" w:hint="default"/>
      </w:rPr>
    </w:lvl>
    <w:lvl w:ilvl="3" w:tplc="603E8EBA" w:tentative="1">
      <w:start w:val="1"/>
      <w:numFmt w:val="bullet"/>
      <w:lvlText w:val=""/>
      <w:lvlJc w:val="left"/>
      <w:pPr>
        <w:ind w:left="2880" w:hanging="360"/>
      </w:pPr>
      <w:rPr>
        <w:rFonts w:ascii="Symbol" w:hAnsi="Symbol" w:hint="default"/>
      </w:rPr>
    </w:lvl>
    <w:lvl w:ilvl="4" w:tplc="1F984C58" w:tentative="1">
      <w:start w:val="1"/>
      <w:numFmt w:val="bullet"/>
      <w:lvlText w:val="o"/>
      <w:lvlJc w:val="left"/>
      <w:pPr>
        <w:ind w:left="3600" w:hanging="360"/>
      </w:pPr>
      <w:rPr>
        <w:rFonts w:ascii="Courier New" w:hAnsi="Courier New" w:cs="Courier New" w:hint="default"/>
      </w:rPr>
    </w:lvl>
    <w:lvl w:ilvl="5" w:tplc="47062132" w:tentative="1">
      <w:start w:val="1"/>
      <w:numFmt w:val="bullet"/>
      <w:lvlText w:val=""/>
      <w:lvlJc w:val="left"/>
      <w:pPr>
        <w:ind w:left="4320" w:hanging="360"/>
      </w:pPr>
      <w:rPr>
        <w:rFonts w:ascii="Wingdings" w:hAnsi="Wingdings" w:hint="default"/>
      </w:rPr>
    </w:lvl>
    <w:lvl w:ilvl="6" w:tplc="C84EDE50" w:tentative="1">
      <w:start w:val="1"/>
      <w:numFmt w:val="bullet"/>
      <w:lvlText w:val=""/>
      <w:lvlJc w:val="left"/>
      <w:pPr>
        <w:ind w:left="5040" w:hanging="360"/>
      </w:pPr>
      <w:rPr>
        <w:rFonts w:ascii="Symbol" w:hAnsi="Symbol" w:hint="default"/>
      </w:rPr>
    </w:lvl>
    <w:lvl w:ilvl="7" w:tplc="3796CB3E" w:tentative="1">
      <w:start w:val="1"/>
      <w:numFmt w:val="bullet"/>
      <w:lvlText w:val="o"/>
      <w:lvlJc w:val="left"/>
      <w:pPr>
        <w:ind w:left="5760" w:hanging="360"/>
      </w:pPr>
      <w:rPr>
        <w:rFonts w:ascii="Courier New" w:hAnsi="Courier New" w:cs="Courier New" w:hint="default"/>
      </w:rPr>
    </w:lvl>
    <w:lvl w:ilvl="8" w:tplc="BDFA907C" w:tentative="1">
      <w:start w:val="1"/>
      <w:numFmt w:val="bullet"/>
      <w:lvlText w:val=""/>
      <w:lvlJc w:val="left"/>
      <w:pPr>
        <w:ind w:left="6480" w:hanging="360"/>
      </w:pPr>
      <w:rPr>
        <w:rFonts w:ascii="Wingdings" w:hAnsi="Wingdings" w:hint="default"/>
      </w:rPr>
    </w:lvl>
  </w:abstractNum>
  <w:abstractNum w:abstractNumId="1" w15:restartNumberingAfterBreak="0">
    <w:nsid w:val="050B2815"/>
    <w:multiLevelType w:val="multilevel"/>
    <w:tmpl w:val="DA06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01FD1"/>
    <w:multiLevelType w:val="hybridMultilevel"/>
    <w:tmpl w:val="3CD07C8A"/>
    <w:lvl w:ilvl="0" w:tplc="D2943152">
      <w:numFmt w:val="bullet"/>
      <w:lvlText w:val="-"/>
      <w:lvlJc w:val="left"/>
      <w:pPr>
        <w:ind w:left="720" w:hanging="360"/>
      </w:pPr>
      <w:rPr>
        <w:rFonts w:ascii="Calibri" w:eastAsiaTheme="minorHAnsi" w:hAnsi="Calibri" w:cs="Calibri" w:hint="default"/>
      </w:rPr>
    </w:lvl>
    <w:lvl w:ilvl="1" w:tplc="6352D7A0" w:tentative="1">
      <w:start w:val="1"/>
      <w:numFmt w:val="bullet"/>
      <w:lvlText w:val="o"/>
      <w:lvlJc w:val="left"/>
      <w:pPr>
        <w:ind w:left="1440" w:hanging="360"/>
      </w:pPr>
      <w:rPr>
        <w:rFonts w:ascii="Courier New" w:hAnsi="Courier New" w:cs="Courier New" w:hint="default"/>
      </w:rPr>
    </w:lvl>
    <w:lvl w:ilvl="2" w:tplc="BCB29170" w:tentative="1">
      <w:start w:val="1"/>
      <w:numFmt w:val="bullet"/>
      <w:lvlText w:val=""/>
      <w:lvlJc w:val="left"/>
      <w:pPr>
        <w:ind w:left="2160" w:hanging="360"/>
      </w:pPr>
      <w:rPr>
        <w:rFonts w:ascii="Wingdings" w:hAnsi="Wingdings" w:hint="default"/>
      </w:rPr>
    </w:lvl>
    <w:lvl w:ilvl="3" w:tplc="04FED042" w:tentative="1">
      <w:start w:val="1"/>
      <w:numFmt w:val="bullet"/>
      <w:lvlText w:val=""/>
      <w:lvlJc w:val="left"/>
      <w:pPr>
        <w:ind w:left="2880" w:hanging="360"/>
      </w:pPr>
      <w:rPr>
        <w:rFonts w:ascii="Symbol" w:hAnsi="Symbol" w:hint="default"/>
      </w:rPr>
    </w:lvl>
    <w:lvl w:ilvl="4" w:tplc="103061F4" w:tentative="1">
      <w:start w:val="1"/>
      <w:numFmt w:val="bullet"/>
      <w:lvlText w:val="o"/>
      <w:lvlJc w:val="left"/>
      <w:pPr>
        <w:ind w:left="3600" w:hanging="360"/>
      </w:pPr>
      <w:rPr>
        <w:rFonts w:ascii="Courier New" w:hAnsi="Courier New" w:cs="Courier New" w:hint="default"/>
      </w:rPr>
    </w:lvl>
    <w:lvl w:ilvl="5" w:tplc="6C7083FA" w:tentative="1">
      <w:start w:val="1"/>
      <w:numFmt w:val="bullet"/>
      <w:lvlText w:val=""/>
      <w:lvlJc w:val="left"/>
      <w:pPr>
        <w:ind w:left="4320" w:hanging="360"/>
      </w:pPr>
      <w:rPr>
        <w:rFonts w:ascii="Wingdings" w:hAnsi="Wingdings" w:hint="default"/>
      </w:rPr>
    </w:lvl>
    <w:lvl w:ilvl="6" w:tplc="9C62FB14" w:tentative="1">
      <w:start w:val="1"/>
      <w:numFmt w:val="bullet"/>
      <w:lvlText w:val=""/>
      <w:lvlJc w:val="left"/>
      <w:pPr>
        <w:ind w:left="5040" w:hanging="360"/>
      </w:pPr>
      <w:rPr>
        <w:rFonts w:ascii="Symbol" w:hAnsi="Symbol" w:hint="default"/>
      </w:rPr>
    </w:lvl>
    <w:lvl w:ilvl="7" w:tplc="EE3E8942" w:tentative="1">
      <w:start w:val="1"/>
      <w:numFmt w:val="bullet"/>
      <w:lvlText w:val="o"/>
      <w:lvlJc w:val="left"/>
      <w:pPr>
        <w:ind w:left="5760" w:hanging="360"/>
      </w:pPr>
      <w:rPr>
        <w:rFonts w:ascii="Courier New" w:hAnsi="Courier New" w:cs="Courier New" w:hint="default"/>
      </w:rPr>
    </w:lvl>
    <w:lvl w:ilvl="8" w:tplc="14B82F7E" w:tentative="1">
      <w:start w:val="1"/>
      <w:numFmt w:val="bullet"/>
      <w:lvlText w:val=""/>
      <w:lvlJc w:val="left"/>
      <w:pPr>
        <w:ind w:left="6480" w:hanging="360"/>
      </w:pPr>
      <w:rPr>
        <w:rFonts w:ascii="Wingdings" w:hAnsi="Wingdings" w:hint="default"/>
      </w:rPr>
    </w:lvl>
  </w:abstractNum>
  <w:num w:numId="1" w16cid:durableId="1215241109">
    <w:abstractNumId w:val="2"/>
  </w:num>
  <w:num w:numId="2" w16cid:durableId="1633633074">
    <w:abstractNumId w:val="1"/>
  </w:num>
  <w:num w:numId="3" w16cid:durableId="1314800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D0"/>
    <w:rsid w:val="00005F2E"/>
    <w:rsid w:val="0000731F"/>
    <w:rsid w:val="00037617"/>
    <w:rsid w:val="0008006D"/>
    <w:rsid w:val="00080D0A"/>
    <w:rsid w:val="000C274F"/>
    <w:rsid w:val="000C4BCE"/>
    <w:rsid w:val="00102A11"/>
    <w:rsid w:val="00107BA5"/>
    <w:rsid w:val="00140DD1"/>
    <w:rsid w:val="00142F43"/>
    <w:rsid w:val="00163168"/>
    <w:rsid w:val="00163E96"/>
    <w:rsid w:val="001A3BCC"/>
    <w:rsid w:val="001A3C82"/>
    <w:rsid w:val="001F506F"/>
    <w:rsid w:val="00292A03"/>
    <w:rsid w:val="002A3B09"/>
    <w:rsid w:val="002E26F8"/>
    <w:rsid w:val="00306FA4"/>
    <w:rsid w:val="00322CE0"/>
    <w:rsid w:val="00371AAA"/>
    <w:rsid w:val="00372F9B"/>
    <w:rsid w:val="003D1A1C"/>
    <w:rsid w:val="004027FE"/>
    <w:rsid w:val="00422C4D"/>
    <w:rsid w:val="00426DD8"/>
    <w:rsid w:val="004712CF"/>
    <w:rsid w:val="004812BE"/>
    <w:rsid w:val="00493798"/>
    <w:rsid w:val="004B6683"/>
    <w:rsid w:val="004E2409"/>
    <w:rsid w:val="004E2F7C"/>
    <w:rsid w:val="00505AC6"/>
    <w:rsid w:val="00527603"/>
    <w:rsid w:val="005356C5"/>
    <w:rsid w:val="0054086A"/>
    <w:rsid w:val="00551F37"/>
    <w:rsid w:val="00553CE0"/>
    <w:rsid w:val="00554C5B"/>
    <w:rsid w:val="00561D35"/>
    <w:rsid w:val="0056258E"/>
    <w:rsid w:val="00562ED7"/>
    <w:rsid w:val="0059043C"/>
    <w:rsid w:val="00594297"/>
    <w:rsid w:val="00595A33"/>
    <w:rsid w:val="005B292F"/>
    <w:rsid w:val="005C20E5"/>
    <w:rsid w:val="005E036B"/>
    <w:rsid w:val="00623696"/>
    <w:rsid w:val="00652136"/>
    <w:rsid w:val="006555CC"/>
    <w:rsid w:val="00657871"/>
    <w:rsid w:val="00671D11"/>
    <w:rsid w:val="006801E7"/>
    <w:rsid w:val="00680558"/>
    <w:rsid w:val="00697E43"/>
    <w:rsid w:val="006A68E6"/>
    <w:rsid w:val="006C4969"/>
    <w:rsid w:val="006D63D6"/>
    <w:rsid w:val="006E6BB8"/>
    <w:rsid w:val="006F56F8"/>
    <w:rsid w:val="0070750C"/>
    <w:rsid w:val="00721585"/>
    <w:rsid w:val="007368EC"/>
    <w:rsid w:val="007520E7"/>
    <w:rsid w:val="00760657"/>
    <w:rsid w:val="00771DA7"/>
    <w:rsid w:val="00780AA9"/>
    <w:rsid w:val="00782CB9"/>
    <w:rsid w:val="00791632"/>
    <w:rsid w:val="007A3948"/>
    <w:rsid w:val="007E11A1"/>
    <w:rsid w:val="00836BD3"/>
    <w:rsid w:val="00874E50"/>
    <w:rsid w:val="008B66C9"/>
    <w:rsid w:val="0092041B"/>
    <w:rsid w:val="00920946"/>
    <w:rsid w:val="009932E8"/>
    <w:rsid w:val="009C212C"/>
    <w:rsid w:val="00A109CF"/>
    <w:rsid w:val="00A177A8"/>
    <w:rsid w:val="00A4366D"/>
    <w:rsid w:val="00A8363F"/>
    <w:rsid w:val="00A9021A"/>
    <w:rsid w:val="00AB61C8"/>
    <w:rsid w:val="00B23D7E"/>
    <w:rsid w:val="00B8154C"/>
    <w:rsid w:val="00B8574F"/>
    <w:rsid w:val="00B9059C"/>
    <w:rsid w:val="00BA1D0E"/>
    <w:rsid w:val="00BA37A6"/>
    <w:rsid w:val="00BA7D3B"/>
    <w:rsid w:val="00BB043F"/>
    <w:rsid w:val="00BB18D0"/>
    <w:rsid w:val="00BB5183"/>
    <w:rsid w:val="00BD3E0D"/>
    <w:rsid w:val="00BD4B3D"/>
    <w:rsid w:val="00BD5F27"/>
    <w:rsid w:val="00C46551"/>
    <w:rsid w:val="00C66FDC"/>
    <w:rsid w:val="00C85CFE"/>
    <w:rsid w:val="00C96AAA"/>
    <w:rsid w:val="00CA5BA5"/>
    <w:rsid w:val="00CB2C46"/>
    <w:rsid w:val="00CF5EA0"/>
    <w:rsid w:val="00CF6C2E"/>
    <w:rsid w:val="00D1477E"/>
    <w:rsid w:val="00D24331"/>
    <w:rsid w:val="00D32581"/>
    <w:rsid w:val="00D4056C"/>
    <w:rsid w:val="00D81CF5"/>
    <w:rsid w:val="00DC4B81"/>
    <w:rsid w:val="00DC68D6"/>
    <w:rsid w:val="00E2794A"/>
    <w:rsid w:val="00E348BB"/>
    <w:rsid w:val="00E42B94"/>
    <w:rsid w:val="00E6036C"/>
    <w:rsid w:val="00E61036"/>
    <w:rsid w:val="00E65FB0"/>
    <w:rsid w:val="00E717D3"/>
    <w:rsid w:val="00EC3828"/>
    <w:rsid w:val="00ED1B97"/>
    <w:rsid w:val="00F04E79"/>
    <w:rsid w:val="00F10B50"/>
    <w:rsid w:val="00F141C3"/>
    <w:rsid w:val="00F8581E"/>
    <w:rsid w:val="00F86244"/>
    <w:rsid w:val="00FA234B"/>
    <w:rsid w:val="00FC7B12"/>
    <w:rsid w:val="00FF4232"/>
    <w:rsid w:val="00FF5D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5EA6"/>
  <w15:chartTrackingRefBased/>
  <w15:docId w15:val="{A259EBF4-FC6E-44AF-B966-298223F04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32"/>
        <w:szCs w:val="28"/>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7A8"/>
  </w:style>
  <w:style w:type="paragraph" w:styleId="Heading1">
    <w:name w:val="heading 1"/>
    <w:basedOn w:val="Normal"/>
    <w:next w:val="Normal"/>
    <w:link w:val="Heading1Char"/>
    <w:uiPriority w:val="9"/>
    <w:qFormat/>
    <w:rsid w:val="00EC38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828"/>
    <w:pPr>
      <w:keepNext/>
      <w:keepLines/>
      <w:spacing w:before="160" w:after="80"/>
      <w:outlineLvl w:val="1"/>
    </w:pPr>
    <w:rPr>
      <w:rFonts w:asciiTheme="majorHAnsi" w:eastAsiaTheme="majorEastAsia" w:hAnsiTheme="majorHAnsi" w:cstheme="majorBidi"/>
      <w:color w:val="0F4761" w:themeColor="accent1" w:themeShade="BF"/>
      <w:szCs w:val="32"/>
    </w:rPr>
  </w:style>
  <w:style w:type="paragraph" w:styleId="Heading3">
    <w:name w:val="heading 3"/>
    <w:basedOn w:val="Normal"/>
    <w:next w:val="Normal"/>
    <w:link w:val="Heading3Char"/>
    <w:uiPriority w:val="9"/>
    <w:semiHidden/>
    <w:unhideWhenUsed/>
    <w:qFormat/>
    <w:rsid w:val="00EC3828"/>
    <w:pPr>
      <w:keepNext/>
      <w:keepLines/>
      <w:spacing w:before="160" w:after="80"/>
      <w:outlineLvl w:val="2"/>
    </w:pPr>
    <w:rPr>
      <w:rFonts w:eastAsiaTheme="majorEastAsia" w:cstheme="majorBidi"/>
      <w:color w:val="0F4761" w:themeColor="accent1" w:themeShade="BF"/>
      <w:sz w:val="28"/>
    </w:rPr>
  </w:style>
  <w:style w:type="paragraph" w:styleId="Heading4">
    <w:name w:val="heading 4"/>
    <w:basedOn w:val="Normal"/>
    <w:next w:val="Normal"/>
    <w:link w:val="Heading4Char"/>
    <w:uiPriority w:val="9"/>
    <w:semiHidden/>
    <w:unhideWhenUsed/>
    <w:qFormat/>
    <w:rsid w:val="00EC38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8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8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8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8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8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8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828"/>
    <w:rPr>
      <w:rFonts w:asciiTheme="majorHAnsi" w:eastAsiaTheme="majorEastAsia" w:hAnsiTheme="majorHAnsi" w:cstheme="majorBidi"/>
      <w:color w:val="0F4761" w:themeColor="accent1" w:themeShade="BF"/>
      <w:szCs w:val="32"/>
    </w:rPr>
  </w:style>
  <w:style w:type="character" w:customStyle="1" w:styleId="Heading3Char">
    <w:name w:val="Heading 3 Char"/>
    <w:basedOn w:val="DefaultParagraphFont"/>
    <w:link w:val="Heading3"/>
    <w:uiPriority w:val="9"/>
    <w:semiHidden/>
    <w:rsid w:val="00EC3828"/>
    <w:rPr>
      <w:rFonts w:eastAsiaTheme="majorEastAsia" w:cstheme="majorBidi"/>
      <w:color w:val="0F4761" w:themeColor="accent1" w:themeShade="BF"/>
      <w:sz w:val="28"/>
    </w:rPr>
  </w:style>
  <w:style w:type="character" w:customStyle="1" w:styleId="Heading4Char">
    <w:name w:val="Heading 4 Char"/>
    <w:basedOn w:val="DefaultParagraphFont"/>
    <w:link w:val="Heading4"/>
    <w:uiPriority w:val="9"/>
    <w:semiHidden/>
    <w:rsid w:val="00EC38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8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8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8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8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828"/>
    <w:rPr>
      <w:rFonts w:eastAsiaTheme="majorEastAsia" w:cstheme="majorBidi"/>
      <w:color w:val="272727" w:themeColor="text1" w:themeTint="D8"/>
    </w:rPr>
  </w:style>
  <w:style w:type="paragraph" w:styleId="Title">
    <w:name w:val="Title"/>
    <w:basedOn w:val="Normal"/>
    <w:next w:val="Normal"/>
    <w:link w:val="TitleChar"/>
    <w:uiPriority w:val="10"/>
    <w:qFormat/>
    <w:rsid w:val="00EC38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8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828"/>
    <w:pPr>
      <w:numPr>
        <w:ilvl w:val="1"/>
      </w:numPr>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EC3828"/>
    <w:rPr>
      <w:rFonts w:eastAsiaTheme="majorEastAsia" w:cstheme="majorBidi"/>
      <w:color w:val="595959" w:themeColor="text1" w:themeTint="A6"/>
      <w:spacing w:val="15"/>
      <w:sz w:val="28"/>
    </w:rPr>
  </w:style>
  <w:style w:type="paragraph" w:styleId="ListParagraph">
    <w:name w:val="List Paragraph"/>
    <w:basedOn w:val="Normal"/>
    <w:uiPriority w:val="34"/>
    <w:qFormat/>
    <w:rsid w:val="00EC3828"/>
    <w:pPr>
      <w:ind w:left="720"/>
      <w:contextualSpacing/>
    </w:pPr>
  </w:style>
  <w:style w:type="paragraph" w:styleId="Quote">
    <w:name w:val="Quote"/>
    <w:basedOn w:val="Normal"/>
    <w:next w:val="Normal"/>
    <w:link w:val="QuoteChar"/>
    <w:uiPriority w:val="29"/>
    <w:qFormat/>
    <w:rsid w:val="00EC3828"/>
    <w:pPr>
      <w:spacing w:before="160"/>
      <w:jc w:val="center"/>
    </w:pPr>
    <w:rPr>
      <w:i/>
      <w:iCs/>
      <w:color w:val="404040" w:themeColor="text1" w:themeTint="BF"/>
    </w:rPr>
  </w:style>
  <w:style w:type="character" w:customStyle="1" w:styleId="QuoteChar">
    <w:name w:val="Quote Char"/>
    <w:basedOn w:val="DefaultParagraphFont"/>
    <w:link w:val="Quote"/>
    <w:uiPriority w:val="29"/>
    <w:rsid w:val="00EC3828"/>
    <w:rPr>
      <w:i/>
      <w:iCs/>
      <w:color w:val="404040" w:themeColor="text1" w:themeTint="BF"/>
    </w:rPr>
  </w:style>
  <w:style w:type="paragraph" w:styleId="IntenseQuote">
    <w:name w:val="Intense Quote"/>
    <w:basedOn w:val="Normal"/>
    <w:next w:val="Normal"/>
    <w:link w:val="IntenseQuoteChar"/>
    <w:uiPriority w:val="30"/>
    <w:qFormat/>
    <w:rsid w:val="00EC38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828"/>
    <w:rPr>
      <w:i/>
      <w:iCs/>
      <w:color w:val="0F4761" w:themeColor="accent1" w:themeShade="BF"/>
    </w:rPr>
  </w:style>
  <w:style w:type="character" w:styleId="IntenseEmphasis">
    <w:name w:val="Intense Emphasis"/>
    <w:basedOn w:val="DefaultParagraphFont"/>
    <w:uiPriority w:val="21"/>
    <w:qFormat/>
    <w:rsid w:val="00EC3828"/>
    <w:rPr>
      <w:i/>
      <w:iCs/>
      <w:color w:val="0F4761" w:themeColor="accent1" w:themeShade="BF"/>
    </w:rPr>
  </w:style>
  <w:style w:type="character" w:styleId="IntenseReference">
    <w:name w:val="Intense Reference"/>
    <w:basedOn w:val="DefaultParagraphFont"/>
    <w:uiPriority w:val="32"/>
    <w:qFormat/>
    <w:rsid w:val="00EC3828"/>
    <w:rPr>
      <w:b/>
      <w:bCs/>
      <w:smallCaps/>
      <w:color w:val="0F4761" w:themeColor="accent1" w:themeShade="BF"/>
      <w:spacing w:val="5"/>
    </w:rPr>
  </w:style>
  <w:style w:type="paragraph" w:customStyle="1" w:styleId="Default">
    <w:name w:val="Default"/>
    <w:rsid w:val="002A3B09"/>
    <w:pPr>
      <w:autoSpaceDE w:val="0"/>
      <w:autoSpaceDN w:val="0"/>
      <w:adjustRightInd w:val="0"/>
      <w:spacing w:after="80"/>
    </w:pPr>
    <w:rPr>
      <w:rFonts w:ascii="Arial" w:hAnsi="Arial" w:cs="Arial"/>
      <w:color w:val="000000"/>
      <w:kern w:val="0"/>
      <w:sz w:val="24"/>
      <w:szCs w:val="24"/>
    </w:rPr>
  </w:style>
  <w:style w:type="paragraph" w:customStyle="1" w:styleId="Heading">
    <w:name w:val="Heading"/>
    <w:basedOn w:val="Heading1"/>
    <w:next w:val="Normal"/>
    <w:link w:val="HeadingChar"/>
    <w:qFormat/>
    <w:rsid w:val="002A3B09"/>
    <w:pPr>
      <w:ind w:left="-567"/>
    </w:pPr>
    <w:rPr>
      <w:rFonts w:ascii="Arial" w:hAnsi="Arial" w:cs="Arial"/>
      <w:b/>
      <w:bCs/>
      <w:color w:val="FF0000"/>
      <w:sz w:val="48"/>
      <w:szCs w:val="48"/>
    </w:rPr>
  </w:style>
  <w:style w:type="character" w:customStyle="1" w:styleId="HeadingChar">
    <w:name w:val="Heading Char"/>
    <w:basedOn w:val="DefaultParagraphFont"/>
    <w:link w:val="Heading"/>
    <w:rsid w:val="002A3B09"/>
    <w:rPr>
      <w:rFonts w:ascii="Arial" w:eastAsiaTheme="majorEastAsia" w:hAnsi="Arial" w:cs="Arial"/>
      <w:b/>
      <w:bCs/>
      <w:color w:val="FF0000"/>
      <w:sz w:val="48"/>
      <w:szCs w:val="48"/>
    </w:rPr>
  </w:style>
  <w:style w:type="character" w:customStyle="1" w:styleId="s2">
    <w:name w:val="s2"/>
    <w:basedOn w:val="DefaultParagraphFont"/>
    <w:uiPriority w:val="1"/>
    <w:rsid w:val="002A3B09"/>
    <w:rPr>
      <w:rFonts w:asciiTheme="minorHAnsi" w:eastAsiaTheme="minorEastAsia" w:hAnsiTheme="minorHAnsi" w:cstheme="minorBidi"/>
      <w:b/>
      <w:bCs/>
      <w:i w:val="0"/>
      <w:iCs w:val="0"/>
      <w:sz w:val="28"/>
      <w:szCs w:val="28"/>
    </w:rPr>
  </w:style>
  <w:style w:type="paragraph" w:styleId="Footer">
    <w:name w:val="footer"/>
    <w:basedOn w:val="Normal"/>
    <w:link w:val="FooterChar"/>
    <w:uiPriority w:val="99"/>
    <w:unhideWhenUsed/>
    <w:rsid w:val="002A3B09"/>
    <w:pPr>
      <w:tabs>
        <w:tab w:val="center" w:pos="4513"/>
        <w:tab w:val="right" w:pos="9026"/>
      </w:tabs>
    </w:pPr>
  </w:style>
  <w:style w:type="character" w:customStyle="1" w:styleId="FooterChar">
    <w:name w:val="Footer Char"/>
    <w:basedOn w:val="DefaultParagraphFont"/>
    <w:link w:val="Footer"/>
    <w:uiPriority w:val="99"/>
    <w:rsid w:val="002A3B09"/>
  </w:style>
  <w:style w:type="character" w:styleId="Hyperlink">
    <w:name w:val="Hyperlink"/>
    <w:basedOn w:val="DefaultParagraphFont"/>
    <w:uiPriority w:val="99"/>
    <w:unhideWhenUsed/>
    <w:rsid w:val="002A3B09"/>
    <w:rPr>
      <w:color w:val="467886" w:themeColor="hyperlink"/>
      <w:u w:val="single"/>
    </w:rPr>
  </w:style>
  <w:style w:type="paragraph" w:styleId="TOCHeading">
    <w:name w:val="TOC Heading"/>
    <w:basedOn w:val="Heading1"/>
    <w:next w:val="Normal"/>
    <w:uiPriority w:val="39"/>
    <w:unhideWhenUsed/>
    <w:qFormat/>
    <w:rsid w:val="002A3B09"/>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2A3B0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hyperlink" Target="http://www.walesairambulance.com" TargetMode="External"/><Relationship Id="rId21" Type="http://schemas.openxmlformats.org/officeDocument/2006/relationships/image" Target="media/image12.png"/><Relationship Id="rId34" Type="http://schemas.openxmlformats.org/officeDocument/2006/relationships/image" Target="media/image23.jp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hyperlink" Target="https://emrts.nhs.wales/research/"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g"/><Relationship Id="rId31" Type="http://schemas.openxmlformats.org/officeDocument/2006/relationships/image" Target="media/image2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f72cd8996009e533d217e46c71584288">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1a38df90b6cdc20226a2ee067045b34b"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Props1.xml><?xml version="1.0" encoding="utf-8"?>
<ds:datastoreItem xmlns:ds="http://schemas.openxmlformats.org/officeDocument/2006/customXml" ds:itemID="{93B5384B-2BFB-402F-8C4C-F7A3C2F71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F995BA-55F2-4E7D-A4F6-486A3F491A0F}">
  <ds:schemaRefs>
    <ds:schemaRef ds:uri="http://schemas.microsoft.com/sharepoint/v3/contenttype/forms"/>
  </ds:schemaRefs>
</ds:datastoreItem>
</file>

<file path=customXml/itemProps3.xml><?xml version="1.0" encoding="utf-8"?>
<ds:datastoreItem xmlns:ds="http://schemas.openxmlformats.org/officeDocument/2006/customXml" ds:itemID="{3C04D76C-B1C3-47F7-9512-2E875F9A7293}">
  <ds:schemaRefs>
    <ds:schemaRef ds:uri="http://schemas.microsoft.com/office/2006/metadata/properties"/>
    <ds:schemaRef ds:uri="http://schemas.microsoft.com/office/infopath/2007/PartnerControls"/>
    <ds:schemaRef ds:uri="25dada87-73c5-4853-ad06-9b7ecadc6792"/>
    <ds:schemaRef ds:uri="d0612e75-ae18-4a31-8ff8-faeebe33f569"/>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31</Pages>
  <Words>5706</Words>
  <Characters>32527</Characters>
  <Application>Microsoft Office Word</Application>
  <DocSecurity>0</DocSecurity>
  <Lines>271</Lines>
  <Paragraphs>76</Paragraphs>
  <ScaleCrop>false</ScaleCrop>
  <Company>SBU</Company>
  <LinksUpToDate>false</LinksUpToDate>
  <CharactersWithSpaces>38157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Nino Williams (Swansea Bay UHB - Communications)</dc:creator>
  <cp:lastModifiedBy>Nino Williams (Swansea Bay UHB - Communications)</cp:lastModifiedBy>
  <cp:revision>69</cp:revision>
  <dcterms:created xsi:type="dcterms:W3CDTF">2025-10-21T12:45:00Z</dcterms:created>
  <dcterms:modified xsi:type="dcterms:W3CDTF">2025-11-14T13:04:00Z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ies>
</file>